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Министерство образования, науки и молодёжи Республики Крым</w:t>
      </w:r>
    </w:p>
    <w:p w:rsidR="005C2687" w:rsidRDefault="005C2687" w:rsidP="005C26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Региональная инновационная площадка</w:t>
      </w:r>
    </w:p>
    <w:p w:rsidR="00315375" w:rsidRDefault="005C2687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проект «Курчатовский класс» </w:t>
      </w: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b/>
          <w:bCs/>
          <w:sz w:val="52"/>
          <w:szCs w:val="52"/>
        </w:rPr>
      </w:pPr>
    </w:p>
    <w:p w:rsidR="00315375" w:rsidRDefault="00315375" w:rsidP="00315375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Образовательная программа</w:t>
      </w:r>
    </w:p>
    <w:p w:rsidR="00CF50CE" w:rsidRPr="00D26A38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26A38">
        <w:rPr>
          <w:rFonts w:ascii="Times New Roman" w:hAnsi="Times New Roman" w:cs="Times New Roman"/>
          <w:sz w:val="44"/>
          <w:szCs w:val="44"/>
        </w:rPr>
        <w:t>Курчатовский класс</w:t>
      </w:r>
    </w:p>
    <w:p w:rsidR="00315375" w:rsidRPr="00D26A38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26A38">
        <w:rPr>
          <w:rFonts w:ascii="Times New Roman" w:hAnsi="Times New Roman" w:cs="Times New Roman"/>
          <w:sz w:val="44"/>
          <w:szCs w:val="44"/>
        </w:rPr>
        <w:t>(</w:t>
      </w:r>
      <w:r w:rsidR="00093370" w:rsidRPr="00D26A38">
        <w:rPr>
          <w:rFonts w:ascii="Times New Roman" w:hAnsi="Times New Roman" w:cs="Times New Roman"/>
          <w:sz w:val="44"/>
          <w:szCs w:val="44"/>
        </w:rPr>
        <w:t xml:space="preserve">5, </w:t>
      </w:r>
      <w:r w:rsidRPr="00D26A38">
        <w:rPr>
          <w:rFonts w:ascii="Times New Roman" w:hAnsi="Times New Roman" w:cs="Times New Roman"/>
          <w:sz w:val="44"/>
          <w:szCs w:val="44"/>
        </w:rPr>
        <w:t>6 класс</w:t>
      </w:r>
      <w:r w:rsidR="00093370" w:rsidRPr="00D26A38">
        <w:rPr>
          <w:rFonts w:ascii="Times New Roman" w:hAnsi="Times New Roman" w:cs="Times New Roman"/>
          <w:sz w:val="44"/>
          <w:szCs w:val="44"/>
        </w:rPr>
        <w:t>ы</w:t>
      </w:r>
      <w:r w:rsidRPr="00D26A38">
        <w:rPr>
          <w:rFonts w:ascii="Times New Roman" w:hAnsi="Times New Roman" w:cs="Times New Roman"/>
          <w:sz w:val="44"/>
          <w:szCs w:val="44"/>
        </w:rPr>
        <w:t>)</w:t>
      </w: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F50CE" w:rsidRDefault="00CF50CE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C0834" w:rsidRDefault="006C0834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Default="00315375" w:rsidP="003153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15375" w:rsidRPr="00CF50CE" w:rsidRDefault="00CF50CE" w:rsidP="003153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F50CE">
        <w:rPr>
          <w:rFonts w:ascii="Times New Roman" w:hAnsi="Times New Roman" w:cs="Times New Roman"/>
          <w:sz w:val="32"/>
          <w:szCs w:val="32"/>
        </w:rPr>
        <w:t>Симферополь</w:t>
      </w:r>
      <w:r w:rsidR="00376907">
        <w:rPr>
          <w:rFonts w:ascii="Times New Roman" w:hAnsi="Times New Roman" w:cs="Times New Roman"/>
          <w:sz w:val="32"/>
          <w:szCs w:val="32"/>
        </w:rPr>
        <w:t xml:space="preserve">, </w:t>
      </w:r>
      <w:r w:rsidRPr="00CF50CE">
        <w:rPr>
          <w:rFonts w:ascii="Times New Roman" w:hAnsi="Times New Roman" w:cs="Times New Roman"/>
          <w:sz w:val="32"/>
          <w:szCs w:val="32"/>
        </w:rPr>
        <w:t xml:space="preserve"> 2021</w:t>
      </w:r>
    </w:p>
    <w:p w:rsidR="00376907" w:rsidRDefault="00376907" w:rsidP="00315375">
      <w:pPr>
        <w:tabs>
          <w:tab w:val="left" w:pos="284"/>
          <w:tab w:val="left" w:pos="9355"/>
        </w:tabs>
        <w:spacing w:after="0" w:line="240" w:lineRule="auto"/>
        <w:ind w:right="-143" w:firstLine="284"/>
        <w:jc w:val="center"/>
        <w:rPr>
          <w:rFonts w:ascii="Times New Roman" w:eastAsia="@Arial Unicode MS" w:hAnsi="Times New Roman" w:cs="Times New Roman"/>
          <w:b/>
          <w:bCs/>
          <w:noProof/>
          <w:sz w:val="28"/>
          <w:szCs w:val="28"/>
          <w:lang w:eastAsia="ru-RU"/>
        </w:rPr>
      </w:pPr>
    </w:p>
    <w:p w:rsidR="00376907" w:rsidRDefault="00376907" w:rsidP="00315375">
      <w:pPr>
        <w:tabs>
          <w:tab w:val="left" w:pos="284"/>
          <w:tab w:val="left" w:pos="9355"/>
        </w:tabs>
        <w:spacing w:after="0" w:line="240" w:lineRule="auto"/>
        <w:ind w:right="-143" w:firstLine="284"/>
        <w:jc w:val="center"/>
        <w:rPr>
          <w:rFonts w:ascii="Times New Roman" w:eastAsia="@Arial Unicode MS" w:hAnsi="Times New Roman" w:cs="Times New Roman"/>
          <w:b/>
          <w:bCs/>
          <w:noProof/>
          <w:sz w:val="28"/>
          <w:szCs w:val="28"/>
          <w:lang w:eastAsia="ru-RU"/>
        </w:rPr>
      </w:pPr>
    </w:p>
    <w:p w:rsidR="00315375" w:rsidRDefault="00315375" w:rsidP="00315375">
      <w:pPr>
        <w:tabs>
          <w:tab w:val="left" w:pos="284"/>
          <w:tab w:val="left" w:pos="9355"/>
        </w:tabs>
        <w:spacing w:after="0" w:line="240" w:lineRule="auto"/>
        <w:ind w:right="-143" w:firstLine="284"/>
        <w:jc w:val="center"/>
        <w:rPr>
          <w:rFonts w:ascii="Times New Roman" w:eastAsia="@Arial Unicode MS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noProof/>
          <w:sz w:val="28"/>
          <w:szCs w:val="28"/>
          <w:lang w:eastAsia="ru-RU"/>
        </w:rPr>
        <w:lastRenderedPageBreak/>
        <w:t>Содержание</w:t>
      </w:r>
    </w:p>
    <w:p w:rsidR="00315375" w:rsidRDefault="00315375" w:rsidP="00315375">
      <w:pPr>
        <w:tabs>
          <w:tab w:val="left" w:pos="284"/>
          <w:tab w:val="left" w:pos="9355"/>
        </w:tabs>
        <w:spacing w:after="0" w:line="240" w:lineRule="auto"/>
        <w:ind w:right="-143" w:firstLine="284"/>
        <w:jc w:val="center"/>
        <w:rPr>
          <w:rFonts w:ascii="Times New Roman" w:eastAsia="@Arial Unicode MS" w:hAnsi="Times New Roman" w:cs="Times New Roman"/>
          <w:b/>
          <w:bCs/>
          <w:noProof/>
          <w:sz w:val="28"/>
          <w:szCs w:val="28"/>
          <w:lang w:eastAsia="ru-RU"/>
        </w:rPr>
      </w:pP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72A">
        <w:rPr>
          <w:rFonts w:ascii="Times New Roman" w:hAnsi="Times New Roman" w:cs="Times New Roman"/>
          <w:sz w:val="28"/>
          <w:szCs w:val="28"/>
        </w:rPr>
        <w:t>1. Целевой разделобразовательной программы  «</w:t>
      </w:r>
      <w:r w:rsidR="00F0577F">
        <w:rPr>
          <w:rFonts w:ascii="Times New Roman" w:hAnsi="Times New Roman" w:cs="Times New Roman"/>
          <w:sz w:val="28"/>
          <w:szCs w:val="28"/>
        </w:rPr>
        <w:t>Курчатов</w:t>
      </w:r>
      <w:r w:rsidRPr="0050672A">
        <w:rPr>
          <w:rFonts w:ascii="Times New Roman" w:hAnsi="Times New Roman" w:cs="Times New Roman"/>
          <w:sz w:val="28"/>
          <w:szCs w:val="28"/>
        </w:rPr>
        <w:t>скогокласса</w:t>
      </w:r>
      <w:r w:rsidR="00F0577F">
        <w:rPr>
          <w:rFonts w:ascii="Times New Roman" w:hAnsi="Times New Roman" w:cs="Times New Roman"/>
          <w:sz w:val="28"/>
          <w:szCs w:val="28"/>
        </w:rPr>
        <w:t>»</w:t>
      </w:r>
      <w:r w:rsidR="00D62C54">
        <w:rPr>
          <w:rFonts w:ascii="Times New Roman" w:hAnsi="Times New Roman" w:cs="Times New Roman"/>
          <w:sz w:val="28"/>
          <w:szCs w:val="28"/>
        </w:rPr>
        <w:t>……</w:t>
      </w:r>
      <w:r w:rsidRPr="0050672A">
        <w:rPr>
          <w:rFonts w:ascii="Times New Roman" w:hAnsi="Times New Roman" w:cs="Times New Roman"/>
          <w:webHidden/>
          <w:sz w:val="28"/>
          <w:szCs w:val="28"/>
        </w:rPr>
        <w:t>3</w:t>
      </w:r>
    </w:p>
    <w:p w:rsidR="00315375" w:rsidRPr="0050672A" w:rsidRDefault="00D62C54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 записка……………………………………………………..</w:t>
      </w:r>
      <w:r w:rsidR="00315375" w:rsidRPr="0050672A">
        <w:rPr>
          <w:rFonts w:ascii="Times New Roman" w:hAnsi="Times New Roman" w:cs="Times New Roman"/>
          <w:webHidden/>
          <w:sz w:val="28"/>
          <w:szCs w:val="28"/>
        </w:rPr>
        <w:t>3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72A">
        <w:rPr>
          <w:rFonts w:ascii="Times New Roman" w:hAnsi="Times New Roman" w:cs="Times New Roman"/>
          <w:sz w:val="28"/>
          <w:szCs w:val="28"/>
        </w:rPr>
        <w:t>1.1.1. Цели и задачи реализ</w:t>
      </w:r>
      <w:r w:rsidR="00EF3A55">
        <w:rPr>
          <w:rFonts w:ascii="Times New Roman" w:hAnsi="Times New Roman" w:cs="Times New Roman"/>
          <w:sz w:val="28"/>
          <w:szCs w:val="28"/>
        </w:rPr>
        <w:t>ации  образовательной программы</w:t>
      </w:r>
      <w:r w:rsidR="00D62C54">
        <w:rPr>
          <w:rFonts w:ascii="Times New Roman" w:hAnsi="Times New Roman" w:cs="Times New Roman"/>
          <w:sz w:val="28"/>
          <w:szCs w:val="28"/>
        </w:rPr>
        <w:t>………………</w:t>
      </w:r>
      <w:r w:rsidR="00EF3A55">
        <w:rPr>
          <w:rFonts w:ascii="Times New Roman" w:hAnsi="Times New Roman" w:cs="Times New Roman"/>
          <w:sz w:val="28"/>
          <w:szCs w:val="28"/>
        </w:rPr>
        <w:t>4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72A">
        <w:rPr>
          <w:rFonts w:ascii="Times New Roman" w:hAnsi="Times New Roman" w:cs="Times New Roman"/>
          <w:sz w:val="28"/>
          <w:szCs w:val="28"/>
        </w:rPr>
        <w:t>1.1.2. Актуальность и концепция создания «К</w:t>
      </w:r>
      <w:r w:rsidR="00F0577F">
        <w:rPr>
          <w:rFonts w:ascii="Times New Roman" w:hAnsi="Times New Roman" w:cs="Times New Roman"/>
          <w:sz w:val="28"/>
          <w:szCs w:val="28"/>
        </w:rPr>
        <w:t>урчатов</w:t>
      </w:r>
      <w:r w:rsidRPr="0050672A">
        <w:rPr>
          <w:rFonts w:ascii="Times New Roman" w:hAnsi="Times New Roman" w:cs="Times New Roman"/>
          <w:sz w:val="28"/>
          <w:szCs w:val="28"/>
        </w:rPr>
        <w:t>скогокласса</w:t>
      </w:r>
      <w:r w:rsidR="00D62C54">
        <w:rPr>
          <w:rFonts w:ascii="Times New Roman" w:hAnsi="Times New Roman" w:cs="Times New Roman"/>
          <w:sz w:val="28"/>
          <w:szCs w:val="28"/>
        </w:rPr>
        <w:t>»…………</w:t>
      </w:r>
      <w:r w:rsidR="00CC350C">
        <w:rPr>
          <w:rFonts w:ascii="Times New Roman" w:hAnsi="Times New Roman" w:cs="Times New Roman"/>
          <w:sz w:val="28"/>
          <w:szCs w:val="28"/>
        </w:rPr>
        <w:t>6</w:t>
      </w:r>
    </w:p>
    <w:p w:rsidR="00315375" w:rsidRPr="0050672A" w:rsidRDefault="00315375" w:rsidP="00EB0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72A">
        <w:rPr>
          <w:rFonts w:ascii="Times New Roman" w:hAnsi="Times New Roman" w:cs="Times New Roman"/>
          <w:sz w:val="28"/>
          <w:szCs w:val="28"/>
        </w:rPr>
        <w:t>1.2. Планируемые результаты освоения обучающ</w:t>
      </w:r>
      <w:r w:rsidR="00EB0BF3">
        <w:rPr>
          <w:rFonts w:ascii="Times New Roman" w:hAnsi="Times New Roman" w:cs="Times New Roman"/>
          <w:sz w:val="28"/>
          <w:szCs w:val="28"/>
        </w:rPr>
        <w:t>им</w:t>
      </w:r>
      <w:r w:rsidR="00D62C54">
        <w:rPr>
          <w:rFonts w:ascii="Times New Roman" w:hAnsi="Times New Roman" w:cs="Times New Roman"/>
          <w:sz w:val="28"/>
          <w:szCs w:val="28"/>
        </w:rPr>
        <w:t>ися образовательной программы</w:t>
      </w:r>
      <w:r w:rsidR="00D62C54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</w:t>
      </w:r>
      <w:r w:rsidR="00CC350C">
        <w:rPr>
          <w:rFonts w:ascii="Times New Roman" w:hAnsi="Times New Roman" w:cs="Times New Roman"/>
          <w:sz w:val="28"/>
          <w:szCs w:val="28"/>
        </w:rPr>
        <w:t>8</w:t>
      </w:r>
    </w:p>
    <w:p w:rsidR="00315375" w:rsidRPr="0050672A" w:rsidRDefault="00315375" w:rsidP="00CC350C">
      <w:pPr>
        <w:spacing w:after="0" w:line="240" w:lineRule="auto"/>
        <w:jc w:val="both"/>
        <w:rPr>
          <w:rFonts w:ascii="Times New Roman" w:hAnsi="Times New Roman" w:cs="Times New Roman"/>
          <w:webHidden/>
          <w:sz w:val="28"/>
          <w:szCs w:val="28"/>
        </w:rPr>
      </w:pPr>
      <w:r w:rsidRPr="0050672A">
        <w:rPr>
          <w:rFonts w:ascii="Times New Roman" w:hAnsi="Times New Roman" w:cs="Times New Roman"/>
          <w:sz w:val="28"/>
          <w:szCs w:val="28"/>
        </w:rPr>
        <w:t>1.3. Система оценки достижения планируемых результатов освоения образовательной программы «К</w:t>
      </w:r>
      <w:r w:rsidR="00EB0BF3">
        <w:rPr>
          <w:rFonts w:ascii="Times New Roman" w:hAnsi="Times New Roman" w:cs="Times New Roman"/>
          <w:sz w:val="28"/>
          <w:szCs w:val="28"/>
        </w:rPr>
        <w:t>урчатов</w:t>
      </w:r>
      <w:r w:rsidRPr="0050672A">
        <w:rPr>
          <w:rFonts w:ascii="Times New Roman" w:hAnsi="Times New Roman" w:cs="Times New Roman"/>
          <w:sz w:val="28"/>
          <w:szCs w:val="28"/>
        </w:rPr>
        <w:t>скогокласса</w:t>
      </w:r>
      <w:r w:rsidR="00D62C54">
        <w:rPr>
          <w:rFonts w:ascii="Times New Roman" w:hAnsi="Times New Roman" w:cs="Times New Roman"/>
          <w:sz w:val="28"/>
          <w:szCs w:val="28"/>
        </w:rPr>
        <w:t>»…………………….</w:t>
      </w:r>
      <w:r w:rsidR="00CC350C">
        <w:rPr>
          <w:rFonts w:ascii="Times New Roman" w:hAnsi="Times New Roman" w:cs="Times New Roman"/>
          <w:sz w:val="28"/>
          <w:szCs w:val="28"/>
        </w:rPr>
        <w:t>12</w:t>
      </w:r>
    </w:p>
    <w:p w:rsidR="00315375" w:rsidRPr="0050672A" w:rsidRDefault="00315375" w:rsidP="00CC3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>2.Содержательный раздел образовательной программы «К</w:t>
      </w:r>
      <w:r w:rsidR="00EB0BF3">
        <w:rPr>
          <w:rFonts w:ascii="Times New Roman" w:hAnsi="Times New Roman" w:cs="Times New Roman"/>
          <w:sz w:val="28"/>
          <w:szCs w:val="28"/>
        </w:rPr>
        <w:t>урчатов</w:t>
      </w:r>
      <w:r w:rsidR="00D62C54">
        <w:rPr>
          <w:rFonts w:ascii="Times New Roman" w:hAnsi="Times New Roman" w:cs="Times New Roman"/>
          <w:sz w:val="28"/>
          <w:szCs w:val="28"/>
        </w:rPr>
        <w:t>ского класса»………………………………………………………………………….</w:t>
      </w:r>
      <w:r w:rsidR="00CC350C">
        <w:rPr>
          <w:rFonts w:ascii="Times New Roman" w:hAnsi="Times New Roman" w:cs="Times New Roman"/>
          <w:sz w:val="28"/>
          <w:szCs w:val="28"/>
        </w:rPr>
        <w:t>12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>2.1. Содержание «К</w:t>
      </w:r>
      <w:r w:rsidR="00EB0BF3">
        <w:rPr>
          <w:rFonts w:ascii="Times New Roman" w:hAnsi="Times New Roman" w:cs="Times New Roman"/>
          <w:sz w:val="28"/>
          <w:szCs w:val="28"/>
        </w:rPr>
        <w:t>урчатов</w:t>
      </w:r>
      <w:r w:rsidRPr="007856A5">
        <w:rPr>
          <w:rFonts w:ascii="Times New Roman" w:hAnsi="Times New Roman" w:cs="Times New Roman"/>
          <w:sz w:val="28"/>
          <w:szCs w:val="28"/>
        </w:rPr>
        <w:t>ского</w:t>
      </w:r>
      <w:r w:rsidR="00D62C54">
        <w:rPr>
          <w:rFonts w:ascii="Times New Roman" w:hAnsi="Times New Roman" w:cs="Times New Roman"/>
          <w:sz w:val="28"/>
          <w:szCs w:val="28"/>
        </w:rPr>
        <w:t xml:space="preserve">  компонента»</w:t>
      </w:r>
      <w:r w:rsidR="00D62C54"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  <w:r w:rsidR="00CC350C">
        <w:rPr>
          <w:rFonts w:ascii="Times New Roman" w:hAnsi="Times New Roman" w:cs="Times New Roman"/>
          <w:sz w:val="28"/>
          <w:szCs w:val="28"/>
        </w:rPr>
        <w:t>12</w:t>
      </w:r>
    </w:p>
    <w:p w:rsidR="00315375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72A">
        <w:rPr>
          <w:rFonts w:ascii="Times New Roman" w:hAnsi="Times New Roman" w:cs="Times New Roman"/>
          <w:sz w:val="28"/>
          <w:szCs w:val="28"/>
        </w:rPr>
        <w:t>2.2.</w:t>
      </w:r>
      <w:r w:rsidRPr="004A0D26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ное содержание учебных предметов</w:t>
      </w:r>
      <w:r w:rsidR="00D62C54">
        <w:rPr>
          <w:rFonts w:ascii="Times New Roman" w:hAnsi="Times New Roman" w:cs="Times New Roman"/>
          <w:sz w:val="28"/>
          <w:szCs w:val="28"/>
        </w:rPr>
        <w:t xml:space="preserve"> в 5 классе………………….. </w:t>
      </w:r>
      <w:r w:rsidR="00D91E94">
        <w:rPr>
          <w:rFonts w:ascii="Times New Roman" w:hAnsi="Times New Roman" w:cs="Times New Roman"/>
          <w:sz w:val="28"/>
          <w:szCs w:val="28"/>
        </w:rPr>
        <w:t>14</w:t>
      </w:r>
    </w:p>
    <w:p w:rsidR="00D91E94" w:rsidRPr="0050672A" w:rsidRDefault="00D91E94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4A0D26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ное содержание учебных предметов в 6 классе (с календарно-т</w:t>
      </w:r>
      <w:r w:rsidR="00D62C54">
        <w:rPr>
          <w:rFonts w:ascii="Times New Roman" w:hAnsi="Times New Roman" w:cs="Times New Roman"/>
          <w:sz w:val="28"/>
          <w:szCs w:val="28"/>
        </w:rPr>
        <w:t xml:space="preserve">ематическим планированием)……………………………………………….. 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315375" w:rsidRDefault="00315375" w:rsidP="00315375">
      <w:pPr>
        <w:spacing w:after="0" w:line="240" w:lineRule="auto"/>
        <w:rPr>
          <w:rFonts w:ascii="Times New Roman" w:hAnsi="Times New Roman" w:cs="Times New Roman"/>
          <w:webHidden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>3. Организационный раздел</w:t>
      </w:r>
      <w:r w:rsidR="00D91E94">
        <w:rPr>
          <w:rFonts w:ascii="Times New Roman" w:hAnsi="Times New Roman" w:cs="Times New Roman"/>
          <w:sz w:val="28"/>
          <w:szCs w:val="28"/>
        </w:rPr>
        <w:t>……………………………………………………..26</w:t>
      </w:r>
    </w:p>
    <w:p w:rsidR="00315375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</w:t>
      </w:r>
      <w:r w:rsidRPr="007856A5">
        <w:rPr>
          <w:rFonts w:ascii="Times New Roman" w:hAnsi="Times New Roman" w:cs="Times New Roman"/>
          <w:sz w:val="28"/>
          <w:szCs w:val="28"/>
        </w:rPr>
        <w:t>чебный план «К</w:t>
      </w:r>
      <w:r w:rsidR="00EF3A55">
        <w:rPr>
          <w:rFonts w:ascii="Times New Roman" w:hAnsi="Times New Roman" w:cs="Times New Roman"/>
          <w:sz w:val="28"/>
          <w:szCs w:val="28"/>
        </w:rPr>
        <w:t>урчатовских классов»</w:t>
      </w:r>
      <w:r w:rsidR="00EF3A55">
        <w:rPr>
          <w:rFonts w:ascii="Times New Roman" w:hAnsi="Times New Roman" w:cs="Times New Roman"/>
          <w:sz w:val="28"/>
          <w:szCs w:val="28"/>
        </w:rPr>
        <w:tab/>
      </w:r>
      <w:r w:rsidR="00EF3A55">
        <w:rPr>
          <w:rFonts w:ascii="Times New Roman" w:hAnsi="Times New Roman" w:cs="Times New Roman"/>
          <w:sz w:val="28"/>
          <w:szCs w:val="28"/>
        </w:rPr>
        <w:tab/>
      </w:r>
      <w:r w:rsidR="00EF3A55">
        <w:rPr>
          <w:rFonts w:ascii="Times New Roman" w:hAnsi="Times New Roman" w:cs="Times New Roman"/>
          <w:sz w:val="28"/>
          <w:szCs w:val="28"/>
        </w:rPr>
        <w:tab/>
      </w:r>
      <w:r w:rsidR="00EF3A55">
        <w:rPr>
          <w:rFonts w:ascii="Times New Roman" w:hAnsi="Times New Roman" w:cs="Times New Roman"/>
          <w:sz w:val="28"/>
          <w:szCs w:val="28"/>
        </w:rPr>
        <w:tab/>
      </w:r>
      <w:r w:rsidR="00EF3A55">
        <w:rPr>
          <w:rFonts w:ascii="Times New Roman" w:hAnsi="Times New Roman" w:cs="Times New Roman"/>
          <w:sz w:val="28"/>
          <w:szCs w:val="28"/>
        </w:rPr>
        <w:tab/>
      </w:r>
      <w:r w:rsidR="00D62C54">
        <w:rPr>
          <w:rFonts w:ascii="Times New Roman" w:hAnsi="Times New Roman" w:cs="Times New Roman"/>
          <w:sz w:val="28"/>
          <w:szCs w:val="28"/>
        </w:rPr>
        <w:t xml:space="preserve">        </w:t>
      </w:r>
      <w:r w:rsidR="00D91E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>3.1.1. 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6E4589">
        <w:rPr>
          <w:rFonts w:ascii="Times New Roman" w:hAnsi="Times New Roman" w:cs="Times New Roman"/>
          <w:sz w:val="28"/>
          <w:szCs w:val="28"/>
        </w:rPr>
        <w:t>………………………...26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7856A5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6E4589">
        <w:rPr>
          <w:rFonts w:ascii="Times New Roman" w:hAnsi="Times New Roman" w:cs="Times New Roman"/>
          <w:sz w:val="28"/>
          <w:szCs w:val="28"/>
        </w:rPr>
        <w:t xml:space="preserve"> междисциплинарного курса «Курчатовский </w:t>
      </w:r>
      <w:r w:rsidR="00D62C54">
        <w:rPr>
          <w:rFonts w:ascii="Times New Roman" w:hAnsi="Times New Roman" w:cs="Times New Roman"/>
          <w:sz w:val="28"/>
          <w:szCs w:val="28"/>
        </w:rPr>
        <w:t>класс»</w:t>
      </w:r>
      <w:r w:rsidR="00D62C54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</w:t>
      </w:r>
      <w:r w:rsidR="006E4589">
        <w:rPr>
          <w:rFonts w:ascii="Times New Roman" w:hAnsi="Times New Roman" w:cs="Times New Roman"/>
          <w:sz w:val="28"/>
          <w:szCs w:val="28"/>
        </w:rPr>
        <w:t>27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>3.2. Система условий реализации программы«К</w:t>
      </w:r>
      <w:r w:rsidR="00626461">
        <w:rPr>
          <w:rFonts w:ascii="Times New Roman" w:hAnsi="Times New Roman" w:cs="Times New Roman"/>
          <w:sz w:val="28"/>
          <w:szCs w:val="28"/>
        </w:rPr>
        <w:t>урчатов</w:t>
      </w:r>
      <w:r w:rsidRPr="007856A5">
        <w:rPr>
          <w:rFonts w:ascii="Times New Roman" w:hAnsi="Times New Roman" w:cs="Times New Roman"/>
          <w:sz w:val="28"/>
          <w:szCs w:val="28"/>
        </w:rPr>
        <w:t>ского класса</w:t>
      </w:r>
      <w:r w:rsidR="003E2964">
        <w:rPr>
          <w:rFonts w:ascii="Times New Roman" w:hAnsi="Times New Roman" w:cs="Times New Roman"/>
          <w:sz w:val="28"/>
          <w:szCs w:val="28"/>
        </w:rPr>
        <w:t>»</w:t>
      </w:r>
      <w:r w:rsidR="00AF7EF4">
        <w:rPr>
          <w:rFonts w:ascii="Times New Roman" w:hAnsi="Times New Roman" w:cs="Times New Roman"/>
          <w:sz w:val="28"/>
          <w:szCs w:val="28"/>
        </w:rPr>
        <w:t xml:space="preserve">….    </w:t>
      </w:r>
      <w:r w:rsidR="00D62C54">
        <w:rPr>
          <w:rFonts w:ascii="Times New Roman" w:hAnsi="Times New Roman" w:cs="Times New Roman"/>
          <w:sz w:val="28"/>
          <w:szCs w:val="28"/>
        </w:rPr>
        <w:t>..</w:t>
      </w:r>
      <w:r w:rsidR="006E4589">
        <w:rPr>
          <w:rFonts w:ascii="Times New Roman" w:hAnsi="Times New Roman" w:cs="Times New Roman"/>
          <w:sz w:val="28"/>
          <w:szCs w:val="28"/>
        </w:rPr>
        <w:t>34</w:t>
      </w:r>
    </w:p>
    <w:p w:rsidR="00315375" w:rsidRPr="0050672A" w:rsidRDefault="00315375" w:rsidP="00315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6A5">
        <w:rPr>
          <w:rFonts w:ascii="Times New Roman" w:hAnsi="Times New Roman" w:cs="Times New Roman"/>
          <w:sz w:val="28"/>
          <w:szCs w:val="28"/>
        </w:rPr>
        <w:t>3.2.1. Описание кадровых условий реализации программы «К</w:t>
      </w:r>
      <w:r w:rsidR="00626461">
        <w:rPr>
          <w:rFonts w:ascii="Times New Roman" w:hAnsi="Times New Roman" w:cs="Times New Roman"/>
          <w:sz w:val="28"/>
          <w:szCs w:val="28"/>
        </w:rPr>
        <w:t>урчатов</w:t>
      </w:r>
      <w:r w:rsidRPr="007856A5">
        <w:rPr>
          <w:rFonts w:ascii="Times New Roman" w:hAnsi="Times New Roman" w:cs="Times New Roman"/>
          <w:sz w:val="28"/>
          <w:szCs w:val="28"/>
        </w:rPr>
        <w:t>ского</w:t>
      </w:r>
      <w:r w:rsidR="00D62C54">
        <w:rPr>
          <w:rFonts w:ascii="Times New Roman" w:hAnsi="Times New Roman" w:cs="Times New Roman"/>
          <w:sz w:val="28"/>
          <w:szCs w:val="28"/>
        </w:rPr>
        <w:t xml:space="preserve"> </w:t>
      </w:r>
      <w:r w:rsidRPr="007856A5">
        <w:rPr>
          <w:rFonts w:ascii="Times New Roman" w:hAnsi="Times New Roman" w:cs="Times New Roman"/>
          <w:sz w:val="28"/>
          <w:szCs w:val="28"/>
        </w:rPr>
        <w:t>класса</w:t>
      </w:r>
      <w:r w:rsidR="00D62C54">
        <w:rPr>
          <w:rFonts w:ascii="Times New Roman" w:hAnsi="Times New Roman" w:cs="Times New Roman"/>
          <w:sz w:val="28"/>
          <w:szCs w:val="28"/>
        </w:rPr>
        <w:t>»……………………………………………………………………………</w:t>
      </w:r>
      <w:r w:rsidR="001931B0">
        <w:rPr>
          <w:rFonts w:ascii="Times New Roman" w:hAnsi="Times New Roman" w:cs="Times New Roman"/>
          <w:sz w:val="28"/>
          <w:szCs w:val="28"/>
        </w:rPr>
        <w:t>34</w:t>
      </w:r>
    </w:p>
    <w:p w:rsidR="00315375" w:rsidRDefault="00D62C54" w:rsidP="00626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315375" w:rsidRPr="007856A5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375" w:rsidRPr="007856A5">
        <w:rPr>
          <w:rFonts w:ascii="Times New Roman" w:hAnsi="Times New Roman" w:cs="Times New Roman"/>
          <w:sz w:val="28"/>
          <w:szCs w:val="28"/>
        </w:rPr>
        <w:t>«К</w:t>
      </w:r>
      <w:r w:rsidR="00626461">
        <w:rPr>
          <w:rFonts w:ascii="Times New Roman" w:hAnsi="Times New Roman" w:cs="Times New Roman"/>
          <w:sz w:val="28"/>
          <w:szCs w:val="28"/>
        </w:rPr>
        <w:t>урчатов</w:t>
      </w:r>
      <w:r w:rsidR="00315375" w:rsidRPr="007856A5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375" w:rsidRPr="007856A5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>»……………………………………………………..</w:t>
      </w:r>
      <w:r w:rsidR="001931B0">
        <w:rPr>
          <w:rFonts w:ascii="Times New Roman" w:hAnsi="Times New Roman" w:cs="Times New Roman"/>
          <w:sz w:val="28"/>
          <w:szCs w:val="28"/>
        </w:rPr>
        <w:t>34</w:t>
      </w:r>
    </w:p>
    <w:p w:rsidR="001931B0" w:rsidRPr="0050672A" w:rsidRDefault="001931B0" w:rsidP="00626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Общая структура учебного </w:t>
      </w:r>
      <w:r w:rsidR="00D62C54">
        <w:rPr>
          <w:rFonts w:ascii="Times New Roman" w:hAnsi="Times New Roman" w:cs="Times New Roman"/>
          <w:sz w:val="28"/>
          <w:szCs w:val="28"/>
        </w:rPr>
        <w:t>курса, схем…………………………..  3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43043" w:rsidRDefault="00C43043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43043" w:rsidRPr="009A370A" w:rsidRDefault="00C43043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Default="00315375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86061" w:rsidRDefault="00586061" w:rsidP="0031537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15375" w:rsidRPr="009A370A" w:rsidRDefault="00315375" w:rsidP="007E67D9">
      <w:pPr>
        <w:keepNext/>
        <w:keepLines/>
        <w:numPr>
          <w:ilvl w:val="0"/>
          <w:numId w:val="1"/>
        </w:numPr>
        <w:spacing w:after="0" w:line="240" w:lineRule="auto"/>
        <w:ind w:left="0" w:firstLine="284"/>
        <w:jc w:val="center"/>
        <w:outlineLvl w:val="0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  <w:bookmarkStart w:id="0" w:name="_Toc405145646"/>
      <w:bookmarkStart w:id="1" w:name="_Toc406058975"/>
      <w:bookmarkStart w:id="2" w:name="_Toc409691623"/>
      <w:bookmarkStart w:id="3" w:name="_Toc410653944"/>
      <w:bookmarkStart w:id="4" w:name="_Toc414553125"/>
      <w:r w:rsidRPr="009A370A">
        <w:rPr>
          <w:rFonts w:ascii="Times New Roman" w:eastAsia="@Arial Unicode MS" w:hAnsi="Times New Roman" w:cs="Times New Roman"/>
          <w:b/>
          <w:sz w:val="28"/>
          <w:szCs w:val="28"/>
        </w:rPr>
        <w:lastRenderedPageBreak/>
        <w:t xml:space="preserve">Целевой раздел </w:t>
      </w:r>
      <w:r w:rsidRPr="009A370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образовательной программы </w:t>
      </w:r>
      <w:bookmarkEnd w:id="0"/>
      <w:bookmarkEnd w:id="1"/>
      <w:bookmarkEnd w:id="2"/>
      <w:bookmarkEnd w:id="3"/>
      <w:bookmarkEnd w:id="4"/>
      <w:r w:rsidRPr="009A370A">
        <w:rPr>
          <w:rFonts w:ascii="Times New Roman" w:eastAsia="Times New Roman" w:hAnsi="Times New Roman" w:cs="Times New Roman"/>
          <w:b/>
          <w:sz w:val="28"/>
          <w:szCs w:val="28"/>
        </w:rPr>
        <w:t xml:space="preserve"> «К</w:t>
      </w:r>
      <w:r w:rsidR="00625A31">
        <w:rPr>
          <w:rFonts w:ascii="Times New Roman" w:eastAsia="Times New Roman" w:hAnsi="Times New Roman" w:cs="Times New Roman"/>
          <w:b/>
          <w:sz w:val="28"/>
          <w:szCs w:val="28"/>
        </w:rPr>
        <w:t>урчатов</w:t>
      </w:r>
      <w:r w:rsidRPr="009A370A">
        <w:rPr>
          <w:rFonts w:ascii="Times New Roman" w:eastAsia="Times New Roman" w:hAnsi="Times New Roman" w:cs="Times New Roman"/>
          <w:b/>
          <w:sz w:val="28"/>
          <w:szCs w:val="28"/>
        </w:rPr>
        <w:t>ского класса</w:t>
      </w:r>
      <w:r w:rsidR="00625A3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15375" w:rsidRDefault="00315375" w:rsidP="007E67D9">
      <w:pPr>
        <w:spacing w:after="0" w:line="240" w:lineRule="auto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bookmarkStart w:id="5" w:name="_Toc409691624"/>
      <w:bookmarkStart w:id="6" w:name="_Toc410653945"/>
      <w:bookmarkStart w:id="7" w:name="_Toc414553126"/>
    </w:p>
    <w:p w:rsidR="001E5766" w:rsidRPr="001E5766" w:rsidRDefault="001E5766" w:rsidP="007E67D9">
      <w:pPr>
        <w:spacing w:after="0" w:line="240" w:lineRule="auto"/>
        <w:jc w:val="both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 w:rsidRPr="001E5766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1.1. Пояснительная  записка</w:t>
      </w:r>
    </w:p>
    <w:p w:rsidR="001E5766" w:rsidRPr="001E5766" w:rsidRDefault="00745100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Современный быстроменяющийся мир постоянно предъявляет обучающимся вызовы, требующие не только знаний, но и активности, инициативности, способности правильно принимать решения в любой жизненной ситуации, в том числе в условиях стремительного проникновения науки и технологий в повседневную жизнь современного человека. В этой ситуации развитие фундаментального и инженерного образования становится приоритетной стратегической задачей для системы образования всех уровней в Российской Федерации.</w:t>
      </w:r>
    </w:p>
    <w:p w:rsidR="001E5766" w:rsidRPr="001E5766" w:rsidRDefault="00C63B7D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Главным результатом обучения в образовательной организации (далее ОО) становится освоение базовых теоретических понятий, способность применять их в решении практических задач и получении новых знаний. Будущее признаётся за междисциплинарными исследованиями в области химии, физики, биологии, информационных технологий, в приоритете нанотехнологии, биотехнологии, информационно-коммуникационные и когнитивные технологии.</w:t>
      </w:r>
    </w:p>
    <w:p w:rsidR="001E5766" w:rsidRPr="001E5766" w:rsidRDefault="007F0C3A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успешного проведения сложных междисциплинарных исследований, нужны специалисты нового типа – с фундаментальным (классическим) физико-математическим образованием, с углублённым пониманием биологических процессов, законов химии, с умением компьютерного моделирования, навыками выполнения экспериментальных задач и владением как методиками различных измерений, так и технической грамотностью. </w:t>
      </w:r>
    </w:p>
    <w:p w:rsidR="001E5766" w:rsidRPr="001E5766" w:rsidRDefault="007F0C3A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Инновационным становится внедрение конвергентных технологий на уроках и во внеурочной деятельности обучающихся.Переход к принципу междисциплинарности в обучении приведет к овладению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общего образования и будет способствовать развитию личности ребенка. 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Главное - исследовать и экспериментировать, творить и создавать новое, оригинальное, значимое в современном мире. </w:t>
      </w:r>
    </w:p>
    <w:p w:rsidR="001E5766" w:rsidRPr="001E5766" w:rsidRDefault="007F0C3A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Образовательная программа «Курчатовский класс» направлена на достижение высоких образовательных результатов обучающихся в соответствии с требованиями Федеральных государственных образовательных стандартов основного общего образования (далее – ФГОС ООО). </w:t>
      </w:r>
    </w:p>
    <w:p w:rsidR="001E5766" w:rsidRPr="001E5766" w:rsidRDefault="001E5766" w:rsidP="007E67D9">
      <w:pPr>
        <w:numPr>
          <w:ilvl w:val="2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Цели и задачи реализации образовательной программы «Курчатовского класса»</w:t>
      </w:r>
    </w:p>
    <w:p w:rsidR="001E5766" w:rsidRPr="001E5766" w:rsidRDefault="007F0C3A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Целью создания в общеобразовательной организации«Курчатовского класса» и разработки данной образовательной программы является повышение мотивации к обучению и научной деятельности  обучающихся, а также их приобщение  к  фундаментальному  изучению естественнонаучных предметов, формирование исследовательской культуры посредством включения в открытую научно - образовательную среду. </w:t>
      </w:r>
    </w:p>
    <w:p w:rsidR="001E5766" w:rsidRPr="001E5766" w:rsidRDefault="00C63B7D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Реализация образовательной программы «Курчатовского класса» позволит решить следующие задачи:</w:t>
      </w:r>
    </w:p>
    <w:p w:rsidR="001E5766" w:rsidRP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разработать и реализовать учебный план, обеспечивающий непрерывное междисциплинарное образование обучающихся и предполагающий организацию занятий с привлечением преподавателей образовательных учреждений высшего образования и научных сотрудниковНИЦ «Курчатовский институт»;</w:t>
      </w:r>
    </w:p>
    <w:p w:rsidR="001E5766" w:rsidRP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разработать и реализовать модульную программу междисциплинарного курса внеурочной деятельности;</w:t>
      </w:r>
    </w:p>
    <w:p w:rsidR="001E5766" w:rsidRP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усовершенствовать и скоординировать на уровне содержания учебного материала рабочие программы естественнонаучных учебных предметов, в которых предусмотрено знакомство обучающихся с трансдисциплинарными законами и фактами, проявляющимися в природе и жизни человека, раскрыты некоторые методы и инструменты познания этих законов, а также существенно усилена эвристическая составляющая ориентированная, прежде 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всего, на экспериментальное и практическое освоение учебного материала</w:t>
      </w:r>
      <w:r w:rsidR="00C63B7D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рамках внеурочной деятельности,</w:t>
      </w:r>
    </w:p>
    <w:p w:rsidR="001E5766" w:rsidRP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сформировать у обучающихся способность использовать межпредметные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</w:r>
    </w:p>
    <w:p w:rsidR="001E5766" w:rsidRP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перспективе;</w:t>
      </w:r>
    </w:p>
    <w:p w:rsidR="001E5766" w:rsidRP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расширить возможности участия  обучающихся «Курчатовского класса» в олимпиадах, научных конференциях, интеллектуальных конкурсах различных уровней, в том числе дистанционных;</w:t>
      </w:r>
    </w:p>
    <w:p w:rsidR="001E5766" w:rsidRDefault="001E5766" w:rsidP="007E67D9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создать условия дополнительного обучения и повышения квалификации педагогов, работающих с обучающимися «Курчатовского  класса».</w:t>
      </w:r>
    </w:p>
    <w:p w:rsidR="00C63B7D" w:rsidRPr="001E5766" w:rsidRDefault="00C63B7D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E5766" w:rsidRPr="001E5766" w:rsidRDefault="00C63B7D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Отличие «Курчатовского класса»</w:t>
      </w:r>
      <w:r w:rsidR="008D5A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прежде всего</w:t>
      </w:r>
      <w:r w:rsidR="008D5A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1C447F" w:rsidRPr="001C44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="001E5766" w:rsidRPr="001C44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асширении содержани</w:t>
      </w:r>
      <w:r w:rsidR="00C166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яобучения, начиная с 5-го класса</w:t>
      </w:r>
      <w:r w:rsidR="008D5A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1C44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биологии, географии, а также</w:t>
      </w:r>
      <w:r w:rsidR="008D5A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 организации 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проектно</w:t>
      </w:r>
      <w:r w:rsidR="00C166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 и научно-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исследовательскойдеятельности. </w:t>
      </w:r>
    </w:p>
    <w:p w:rsidR="001E5766" w:rsidRPr="001E5766" w:rsidRDefault="00FC128C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Часы внеурочной деятельности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реализуются через взаимодействие с сотрудниками кафедр и лабораторий</w:t>
      </w:r>
      <w:r w:rsidR="008D5A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образовательных учреждений высшего образования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а также через обучение и встречи со специалистами НИЦ «Курчатовский институт», индивидуальную работу по подготовке к исследовательской и проектной деятельности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учреждениях дополнительного образования, в т.ч. «Кванториумах»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E5766" w:rsidRPr="001E5766" w:rsidRDefault="00FC128C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Программа внеурочной деятельности для «Курчатовского класса» предусматривает метапредметные тематические модули по естественнонаучным и физико-математическим дисцип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линам и дополнительные модули (на данном этапе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«Исследовательский»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«Проектный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1E5766" w:rsidRPr="001E5766" w:rsidRDefault="001E5766" w:rsidP="007E67D9">
      <w:pPr>
        <w:numPr>
          <w:ilvl w:val="2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Актуальность и концепция создания «Курчатовского класса»</w:t>
      </w:r>
    </w:p>
    <w:p w:rsidR="001E5766" w:rsidRPr="001E5766" w:rsidRDefault="00C4597E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Актуальность </w:t>
      </w:r>
      <w:r w:rsidR="007F0C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образовательной программы продиктована тем неоспоримым фактом, что современная наука вступила в фазу междисциплинарного диалога и остройнеобходимости замены традиционной деятельности по отбору наиболее талантливых </w:t>
      </w:r>
      <w:r w:rsidR="00787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детей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использование интегрированных моделей обучения, позволяющих охватить широкий круг обучающихся с целью развития у них исследовательских навыков и популяризации науки в целом.</w:t>
      </w:r>
    </w:p>
    <w:p w:rsidR="001E5766" w:rsidRPr="001E5766" w:rsidRDefault="00C4597E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Особенностью образовательного процесса «Курчатовского класса» является конвергентный подход к образованию для подготовки подрастающего поколения к жизни в техносфере динамично меняющегося мира. </w:t>
      </w:r>
    </w:p>
    <w:p w:rsidR="001E5766" w:rsidRPr="001E5766" w:rsidRDefault="009B766E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9B76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Конвергентный подход в школьном образовании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это качественно новый уровень, обеспечивающий успешную социализацию подрастающего поколения в мире будущего. Высокого качества образования, результативности подготовки подрастающего поколения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в процессе обучения будут использоваться те технологии, которые соответствуют возрастным особенностям и индивидуальному стилю учебной деятельности.</w:t>
      </w:r>
    </w:p>
    <w:p w:rsidR="001E5766" w:rsidRPr="001E5766" w:rsidRDefault="009B766E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Настоящая образовательная программа являетсячастью Основной образовательной программы основного общего образования (далее ООП ООО) ОО, и разработана в соответствии с требованиями ФГОС ООО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Примерной основной образовательной программы основного общего образования. </w:t>
      </w:r>
    </w:p>
    <w:p w:rsidR="004C73A2" w:rsidRDefault="009B766E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Концепция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«Курчатовск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ий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класс»</w:t>
      </w:r>
      <w:r w:rsidR="004C73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4C73A2" w:rsidRDefault="001E5766" w:rsidP="007E67D9">
      <w:pPr>
        <w:pStyle w:val="a4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73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связана с изуче</w:t>
      </w:r>
      <w:r w:rsidR="004C73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нием природоподобных технологий;</w:t>
      </w:r>
    </w:p>
    <w:p w:rsidR="004C73A2" w:rsidRDefault="001E5766" w:rsidP="007E67D9">
      <w:pPr>
        <w:pStyle w:val="a4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73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применением естественно-научных методов в изучении культурного наследия как новой идеологии проведения </w:t>
      </w:r>
      <w:r w:rsidR="004C73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исследований в современном мире;</w:t>
      </w:r>
    </w:p>
    <w:p w:rsidR="001E5766" w:rsidRPr="004C73A2" w:rsidRDefault="001E5766" w:rsidP="007E67D9">
      <w:pPr>
        <w:pStyle w:val="a4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73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основана на использовании методик, формирующих целостное представление о мире и проблемах, связанных с внедрением новейших технологий.</w:t>
      </w:r>
    </w:p>
    <w:p w:rsidR="001E5766" w:rsidRPr="001E5766" w:rsidRDefault="009B766E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бщеобразовательные организации</w:t>
      </w:r>
      <w:r w:rsidR="00446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(далее ОО)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Республики Крым, реализующие данный проект, выступают как объедин</w:t>
      </w:r>
      <w:r w:rsidR="00446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ие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ОО в формате региональной инновационной площадки</w:t>
      </w:r>
      <w:r w:rsidR="00C86D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(приказ МОНМ РК от 25.06.2020 №959 «Об утверждении региональных инновационных площадок, осуществляющих деятельность на территории</w:t>
      </w:r>
      <w:r w:rsidR="007777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Республики Крым в сфере образования», с изменениями)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для апробации и внедрения данной образовательной программы. При этом сохраняется основная задача – качественное освоение основной образовательной программы, повышение мотивации в процессе обучения. </w:t>
      </w:r>
    </w:p>
    <w:p w:rsidR="000D296D" w:rsidRDefault="004461B1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Преподаватели образовательных учреждений высшего образования Республики Крым в рамках внеурочной деятельности внедряют инновационную модульную методику обучения, позволяющую расширить границы познания учебных предметов.</w:t>
      </w:r>
    </w:p>
    <w:p w:rsidR="001E5766" w:rsidRPr="001E5766" w:rsidRDefault="000D296D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Появляется возможность формировать исследовательские компетенции обучающихсяпри реализации программы сопровождения образовательного процесса в научных лабораториях образовательных учреждений высшего образования, обеспечивая тем самым всестороннее развитие социальных практик и компетенций.</w:t>
      </w:r>
    </w:p>
    <w:p w:rsidR="001E5766" w:rsidRPr="001E5766" w:rsidRDefault="004461B1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Программа позволяет обеспечить «сквозное» изучение массива школьной программы через конвергенцию естественнонаучных и физико-математических знаний. Обучающиеся получают уникальную возможность поработать с учёными и преподавателями ФГАОУ ВО «Крымский Федеральный университет имени В.И.Вернадского», НИЦ «Курчато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вский институт», специалистами д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етского технопарка «Кванториум».</w:t>
      </w:r>
    </w:p>
    <w:p w:rsidR="001E5766" w:rsidRPr="001E5766" w:rsidRDefault="008B7727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Практико-ориентированные уроки на высокотехнологическом оборудовании по метапредметным конвергентным программам позволят обеспечить развитие:</w:t>
      </w:r>
    </w:p>
    <w:p w:rsidR="001E5766" w:rsidRPr="001E5766" w:rsidRDefault="001E5766" w:rsidP="007E67D9">
      <w:pPr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продуктивной коммуникации в поликультурной среде;</w:t>
      </w:r>
    </w:p>
    <w:p w:rsidR="001E5766" w:rsidRPr="001E5766" w:rsidRDefault="001E5766" w:rsidP="007E67D9">
      <w:pPr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работоспособности в режиме многозадачности;</w:t>
      </w:r>
    </w:p>
    <w:p w:rsidR="001E5766" w:rsidRPr="001E5766" w:rsidRDefault="001E5766" w:rsidP="007E67D9">
      <w:pPr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умения выстраивать межотраслевые проекты и создавать команду для их реализации;</w:t>
      </w:r>
    </w:p>
    <w:p w:rsidR="001E5766" w:rsidRPr="001E5766" w:rsidRDefault="001E5766" w:rsidP="007E67D9">
      <w:pPr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способности мыслить системно и прогнозировать перспективы своей деятельности.</w:t>
      </w:r>
    </w:p>
    <w:p w:rsidR="001E5766" w:rsidRPr="001E5766" w:rsidRDefault="00054075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Образовательная модель «Курчатовского класса» через формат внеурочной деятельности включает в себя реализацию NBICS-технологий (нано-, био-, инфо-, когно-, социо-), организацию информационного содержания через метапредметные тематические модули; синтез теоретической, практической, экспериментально-исследовательской и проектной деятельности.</w:t>
      </w:r>
    </w:p>
    <w:p w:rsidR="001E5766" w:rsidRPr="001E5766" w:rsidRDefault="00054075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Модель «Курчатовского класса» после её апробации может быть использована в качестве практической модели по созданию образовательной среды, формирующей принципиально новый тип мышления у обучающихся, опирающейся на принцип конвергенции естественнонаучных знаний о мире.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1.2. Планируемые результаты освоения обучающимися образовательной программы «Курчатовского класса»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структуре планируемых результатов выделяются следующие группы: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Личностные результаты: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способность креативно и критически мыслить, активно и целенаправленно познавать мир, осознавать ценность образования и науки, труда и творчества для человека и общества;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готовность владеть основами научных методов познания окружающего мира;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мотивированность на творчество и инновационную деятельность;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осознанность в выборе профессии.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Метапредметные результаты: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межпредметные понятия и универсальные учебные действия (регулятивные, познавательные, коммуникативные);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</w:r>
    </w:p>
    <w:p w:rsid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Предметные результаты</w:t>
      </w:r>
    </w:p>
    <w:p w:rsidR="001E5766" w:rsidRPr="001E5766" w:rsidRDefault="00054075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Предметные результаты соответствуют предметным результатам,  прописанным в Основной образовательной программе основного общего образования общеобразовательно</w:t>
      </w:r>
      <w:r w:rsidR="006F6C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 организации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реализующе</w:t>
      </w:r>
      <w:r w:rsidR="006F6C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1E5766"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данный проект.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Дополнение  вносится по </w:t>
      </w:r>
      <w:r w:rsidR="001C44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учебным 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предметам: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1C447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</w:t>
      </w: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Биология</w:t>
      </w:r>
      <w:r w:rsidR="001C447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  получит возможность научиться: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осознанно использовать знания основных правил поведения в природе и основ здорового образа жизни в быту;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находить информацию о растениях, животных, грибах и бактериях в научно-популярной литературе, биологических словарях, справочниках, 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Интернет ресурсе, анализировать и оценивать ее, переводить из одной формы в другую;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её;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1C447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</w:t>
      </w: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География</w:t>
      </w:r>
      <w:r w:rsidR="001C447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  получит возможность научиться: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создавать простейшие географические карты различного содержания;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моделировать географические объекты и явления;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наносить географические объекты на контурную карту;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работать с записями, отчетами, дневниками путешественников как источниками географической информации;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подготавливать сообщения (презентации) о выдающихся путешественниках, о современных исследованиях Земли;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ориентироваться на местности: в мегаполисе и в природе;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воспринимать и критически оценивать информацию географического содержания в научно-популярной литературе и средствах массовой информации.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1C447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</w:t>
      </w:r>
      <w:r w:rsidRPr="001E57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Физика</w:t>
      </w:r>
      <w:r w:rsidR="001C447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1E5766" w:rsidRPr="001E5766" w:rsidRDefault="001E5766" w:rsidP="001458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Обучающийся получит:феноменологические знания о природе важнейших физических явлений причину их возникновения;умения пользоваться методами научного познания, проводить наблюдения, планировать и </w:t>
      </w: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 получит возможность: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научиться наблюдать природные явления, выделять существенные признаки этих явлений, делать выводы;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 эмпирические закономерности;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научиться применять теоретические знания по физике к объяснению природных явлений и решению простейших задач;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применять знания по физике при изучении других предметов естественно-математического цикла;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1E5766" w:rsidRPr="001E5766" w:rsidRDefault="001E5766" w:rsidP="007E67D9">
      <w:pPr>
        <w:numPr>
          <w:ilvl w:val="0"/>
          <w:numId w:val="31"/>
        </w:numPr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выводы.</w:t>
      </w:r>
    </w:p>
    <w:p w:rsidR="002B1617" w:rsidRDefault="002B1617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617" w:rsidRDefault="002B1617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617" w:rsidRDefault="002B1617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617" w:rsidRDefault="002B1617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617" w:rsidRDefault="002B1617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1.3 Система оценки достижения планируемых результатов освоения основной образовательной программы «Курчатовского класса»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1. Оценка достижений предметных и метапредметных результатов (мониторинговые срезы: первичные, промежуточные - рост качества обученностив %).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3. Мониторинг мотивации обучающихся к познавательной и научной деятельности (позитивная динамика).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4. Мониторинги участия в проектно-исследовательской деятельности обучающихся (рост участия в %).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5. Мониторинги количества и результативности участия школьников в конкурсах, конференциях и других мероприятиях естественнонаучной направленности (позитивная динамика в %) в рамках внеурочной деятельности.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6. Мониторинг метапредметных компетенций обучающихся и профессиональных компетенций педагогов (позитивная динамика).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2. Содержательный раздел образовательной программы «Курчатовского класса»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2.1 Содержание «Курчатовского компонента»</w:t>
      </w:r>
    </w:p>
    <w:p w:rsidR="001E5766" w:rsidRPr="00482A90" w:rsidRDefault="00482A90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образования в «Курчатовском классе» осуществляется по ООП ООО с дополнением междисциплинарным модулем в рамках внеурочной деятельности естественнонаучного направления («Курчатовский компонент</w:t>
      </w:r>
      <w:r w:rsidR="00FA642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482A90" w:rsidRPr="00482A90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82A9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  <w:t>«Курчатовский компон</w:t>
      </w:r>
      <w:r w:rsidR="00482A9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ент</w:t>
      </w:r>
      <w:r w:rsidR="00FA642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="00482A9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образования обеспечивается </w:t>
      </w:r>
      <w:r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нацеленностью </w:t>
      </w:r>
      <w:r w:rsidR="00482A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организации, содержания</w:t>
      </w:r>
      <w:r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технологии обучения на</w:t>
      </w:r>
      <w:r w:rsidR="00482A9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82A90" w:rsidRDefault="001E5766" w:rsidP="007E67D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2A90">
        <w:rPr>
          <w:rFonts w:ascii="Times New Roman" w:eastAsia="Calibri" w:hAnsi="Times New Roman" w:cs="Times New Roman"/>
          <w:color w:val="000000"/>
          <w:sz w:val="28"/>
          <w:szCs w:val="28"/>
        </w:rPr>
        <w:t>общекультурное развитие личности</w:t>
      </w:r>
      <w:r w:rsidR="00482A9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C4374" w:rsidRDefault="001E5766" w:rsidP="007E67D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2A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="002C4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естественнонаучного сознанияи </w:t>
      </w:r>
      <w:r w:rsidR="002C4374" w:rsidRPr="00482A90">
        <w:rPr>
          <w:rFonts w:ascii="Times New Roman" w:eastAsia="Calibri" w:hAnsi="Times New Roman" w:cs="Times New Roman"/>
          <w:color w:val="000000"/>
          <w:sz w:val="28"/>
          <w:szCs w:val="28"/>
        </w:rPr>
        <w:t>мировоззрения</w:t>
      </w:r>
      <w:r w:rsidR="002C437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C4374" w:rsidRDefault="001E5766" w:rsidP="007E67D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2A9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усвоение универсальных спос</w:t>
      </w:r>
      <w:r w:rsidR="002C4374">
        <w:rPr>
          <w:rFonts w:ascii="Times New Roman" w:eastAsia="Calibri" w:hAnsi="Times New Roman" w:cs="Times New Roman"/>
          <w:color w:val="000000"/>
          <w:sz w:val="28"/>
          <w:szCs w:val="28"/>
        </w:rPr>
        <w:t>обов познания действительности;</w:t>
      </w:r>
    </w:p>
    <w:p w:rsidR="002C4374" w:rsidRDefault="001E5766" w:rsidP="007E67D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4374">
        <w:rPr>
          <w:rFonts w:ascii="Times New Roman" w:eastAsia="Calibri" w:hAnsi="Times New Roman" w:cs="Times New Roman"/>
          <w:color w:val="000000"/>
          <w:sz w:val="28"/>
          <w:szCs w:val="28"/>
        </w:rPr>
        <w:t>овладение средствами мыслительной деятельности;</w:t>
      </w:r>
    </w:p>
    <w:p w:rsidR="003072C6" w:rsidRDefault="001E5766" w:rsidP="007E67D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72C6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и расширение программ обще</w:t>
      </w:r>
      <w:r w:rsidR="00DF44EC" w:rsidRPr="003072C6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образовательных областей знаний</w:t>
      </w:r>
      <w:r w:rsidRPr="003072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логическим продолжением и синтезом предметов;</w:t>
      </w:r>
    </w:p>
    <w:p w:rsidR="001E5766" w:rsidRPr="003072C6" w:rsidRDefault="001E5766" w:rsidP="007E67D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72C6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исследовательск</w:t>
      </w:r>
      <w:r w:rsidR="003072C6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3072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проектн</w:t>
      </w:r>
      <w:r w:rsidR="003072C6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3072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деятельность.</w:t>
      </w:r>
    </w:p>
    <w:p w:rsidR="005B4C92" w:rsidRDefault="005B4C92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Обучение в </w:t>
      </w:r>
      <w:r w:rsidR="00FA64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и 6 </w:t>
      </w:r>
      <w:r w:rsidR="008D5AA7">
        <w:rPr>
          <w:rFonts w:ascii="Times New Roman" w:eastAsia="Calibri" w:hAnsi="Times New Roman" w:cs="Times New Roman"/>
          <w:color w:val="000000"/>
          <w:sz w:val="28"/>
          <w:szCs w:val="28"/>
        </w:rPr>
        <w:t>«Курчатовских классах</w:t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» ведётся в соответствии с ФГОС ООО.</w:t>
      </w:r>
    </w:p>
    <w:p w:rsidR="001E5766" w:rsidRPr="001E5766" w:rsidRDefault="0053084C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«Курчатовский компонент</w:t>
      </w:r>
      <w:r w:rsidR="00FA642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реализуется в рамках внеурочной деятельности. Программа внеурочной деятельности разработана с учетом 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стественнонаучного направления и представляет собой</w:t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синтез теоретической, практической, экспериментально-исследовательской и проектной деятельности, чаще всего при сетевом взаимодействии ОО, учреждений высшего и дополнительного образования.</w:t>
      </w:r>
    </w:p>
    <w:p w:rsidR="001E5766" w:rsidRPr="001E5766" w:rsidRDefault="00F678C9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Основой для формирования учебного плана в «Курчатовском классе» является Примерная основная образовательная программа основного общего образования. </w:t>
      </w:r>
    </w:p>
    <w:p w:rsidR="00F678C9" w:rsidRDefault="00F678C9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Рабочие программы курсов внеурочной деятельности являются авторскими и имеют естественнонаучную составляющую. Это позволяет расширить основные знания через метапредметные тематические модули (в контексте программы).</w:t>
      </w:r>
    </w:p>
    <w:p w:rsidR="00532321" w:rsidRDefault="00F678C9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«Курчатовский компонент</w:t>
      </w:r>
      <w:r w:rsidR="00604CA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32321" w:rsidRDefault="001E5766" w:rsidP="007E67D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>решает задачу естественнонаучного обр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азования;</w:t>
      </w:r>
    </w:p>
    <w:p w:rsidR="00532321" w:rsidRDefault="001E5766" w:rsidP="007E67D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>расширяет и логически продолжает базовые программы предмет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ов основного общего образования;</w:t>
      </w:r>
    </w:p>
    <w:p w:rsidR="00532321" w:rsidRDefault="001E5766" w:rsidP="007E67D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>дает возможность изучать предметы более фундаментально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32321" w:rsidRDefault="001E5766" w:rsidP="007E67D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>вырабатыв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ает </w:t>
      </w: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>единую интерпретацию общих научных понятий, законов и теорий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32321" w:rsidRDefault="001E5766" w:rsidP="007E67D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>соблюда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преемственность в раскрытии 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научных знаний на различных этапах обучении;</w:t>
      </w:r>
    </w:p>
    <w:p w:rsidR="001E5766" w:rsidRPr="00532321" w:rsidRDefault="001E5766" w:rsidP="007E67D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исключа</w:t>
      </w:r>
      <w:r w:rsidR="00532321"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5323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дублирование одних и тех же вопросов в разных учебных предметах и курсах учебного плана «Курчатовского класса».</w:t>
      </w:r>
    </w:p>
    <w:p w:rsidR="001E5766" w:rsidRPr="001E5766" w:rsidRDefault="00F678C9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Обучение строится на основе форм организации образовательного процесса, способствующих формированию интеллекта, навыков исследовательского труда, ориентированных на личностные способности обучающихся и их развитие через различные виды деятельности, допускающие право выбора самими обучающимися.</w:t>
      </w:r>
    </w:p>
    <w:p w:rsidR="001E5766" w:rsidRPr="001E5766" w:rsidRDefault="00F678C9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>Личностная ориентация обучающихся «Курчатовского класса» обеспечивается содержанием и организацией образовательного процесса при поддержке социально-психологической службы ОО.</w:t>
      </w:r>
    </w:p>
    <w:p w:rsidR="001E5766" w:rsidRPr="001E5766" w:rsidRDefault="001E5766" w:rsidP="007E67D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2.2.Основное содержание учебных предметов</w:t>
      </w:r>
      <w:r w:rsidR="00256E7A">
        <w:rPr>
          <w:rFonts w:ascii="Times New Roman" w:eastAsia="Calibri" w:hAnsi="Times New Roman" w:cs="Times New Roman"/>
          <w:b/>
          <w:sz w:val="28"/>
          <w:szCs w:val="28"/>
        </w:rPr>
        <w:t xml:space="preserve"> в 5 классе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Содержание учебных пре</w:t>
      </w:r>
      <w:r w:rsidR="008D5AA7">
        <w:rPr>
          <w:rFonts w:ascii="Times New Roman" w:eastAsia="Calibri" w:hAnsi="Times New Roman" w:cs="Times New Roman"/>
          <w:sz w:val="28"/>
          <w:szCs w:val="28"/>
        </w:rPr>
        <w:t>дметов соответствует ООП ООО образовательной организации.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Дополнения вносятся по </w:t>
      </w:r>
      <w:r w:rsidR="008D5AA7">
        <w:rPr>
          <w:rFonts w:ascii="Times New Roman" w:eastAsia="Calibri" w:hAnsi="Times New Roman" w:cs="Times New Roman"/>
          <w:sz w:val="28"/>
          <w:szCs w:val="28"/>
        </w:rPr>
        <w:t>учебным предметам «Б</w:t>
      </w:r>
      <w:r w:rsidRPr="001E5766">
        <w:rPr>
          <w:rFonts w:ascii="Times New Roman" w:eastAsia="Calibri" w:hAnsi="Times New Roman" w:cs="Times New Roman"/>
          <w:sz w:val="28"/>
          <w:szCs w:val="28"/>
        </w:rPr>
        <w:t>иология</w:t>
      </w:r>
      <w:r w:rsidR="008D5AA7">
        <w:rPr>
          <w:rFonts w:ascii="Times New Roman" w:eastAsia="Calibri" w:hAnsi="Times New Roman" w:cs="Times New Roman"/>
          <w:sz w:val="28"/>
          <w:szCs w:val="28"/>
        </w:rPr>
        <w:t>»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D5AA7">
        <w:rPr>
          <w:rFonts w:ascii="Times New Roman" w:eastAsia="Calibri" w:hAnsi="Times New Roman" w:cs="Times New Roman"/>
          <w:sz w:val="28"/>
          <w:szCs w:val="28"/>
        </w:rPr>
        <w:t>«Г</w:t>
      </w:r>
      <w:r w:rsidRPr="001E5766">
        <w:rPr>
          <w:rFonts w:ascii="Times New Roman" w:eastAsia="Calibri" w:hAnsi="Times New Roman" w:cs="Times New Roman"/>
          <w:sz w:val="28"/>
          <w:szCs w:val="28"/>
        </w:rPr>
        <w:t>еогр</w:t>
      </w:r>
      <w:r w:rsidR="00D4463A">
        <w:rPr>
          <w:rFonts w:ascii="Times New Roman" w:eastAsia="Calibri" w:hAnsi="Times New Roman" w:cs="Times New Roman"/>
          <w:sz w:val="28"/>
          <w:szCs w:val="28"/>
        </w:rPr>
        <w:t>афия</w:t>
      </w:r>
      <w:r w:rsidR="008D5AA7">
        <w:rPr>
          <w:rFonts w:ascii="Times New Roman" w:eastAsia="Calibri" w:hAnsi="Times New Roman" w:cs="Times New Roman"/>
          <w:sz w:val="28"/>
          <w:szCs w:val="28"/>
        </w:rPr>
        <w:t>»</w:t>
      </w:r>
      <w:r w:rsidR="00D4463A">
        <w:rPr>
          <w:rFonts w:ascii="Times New Roman" w:eastAsia="Calibri" w:hAnsi="Times New Roman" w:cs="Times New Roman"/>
          <w:sz w:val="28"/>
          <w:szCs w:val="28"/>
        </w:rPr>
        <w:t xml:space="preserve"> (обозначаются выделением)</w:t>
      </w:r>
      <w:r w:rsidRPr="001E57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7F1" w:rsidRDefault="001E5766" w:rsidP="007E67D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17F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2917F1" w:rsidRPr="002917F1" w:rsidRDefault="002917F1" w:rsidP="007E67D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17F1">
        <w:rPr>
          <w:rFonts w:ascii="Times New Roman" w:eastAsia="Calibri" w:hAnsi="Times New Roman" w:cs="Times New Roman"/>
          <w:b/>
          <w:sz w:val="28"/>
          <w:szCs w:val="28"/>
        </w:rPr>
        <w:t xml:space="preserve">5 класс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2917F1">
        <w:rPr>
          <w:rFonts w:ascii="Times New Roman" w:eastAsia="Calibri" w:hAnsi="Times New Roman" w:cs="Times New Roman"/>
          <w:b/>
          <w:sz w:val="28"/>
          <w:szCs w:val="28"/>
        </w:rPr>
        <w:t>1 час в неделю</w:t>
      </w:r>
      <w:r>
        <w:rPr>
          <w:rFonts w:ascii="Times New Roman" w:eastAsia="Calibri" w:hAnsi="Times New Roman" w:cs="Times New Roman"/>
          <w:b/>
          <w:sz w:val="28"/>
          <w:szCs w:val="28"/>
        </w:rPr>
        <w:t>, в</w:t>
      </w:r>
      <w:r w:rsidRPr="002917F1">
        <w:rPr>
          <w:rFonts w:ascii="Times New Roman" w:eastAsia="Calibri" w:hAnsi="Times New Roman" w:cs="Times New Roman"/>
          <w:b/>
          <w:sz w:val="28"/>
          <w:szCs w:val="28"/>
        </w:rPr>
        <w:t>сего 34 часа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E5766" w:rsidRPr="002917F1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917F1">
        <w:rPr>
          <w:rFonts w:ascii="Times New Roman" w:eastAsia="Calibri" w:hAnsi="Times New Roman" w:cs="Times New Roman"/>
          <w:b/>
          <w:sz w:val="28"/>
          <w:szCs w:val="28"/>
          <w:u w:val="single"/>
        </w:rPr>
        <w:t>Введение (1 час)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Что изучает география.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Какие науки изучают Землю. Чем различается изучение Земли астрономией, геологией, биологией, географией.</w:t>
      </w:r>
    </w:p>
    <w:p w:rsid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Географические объекты, явления и процессы. Природные и антропогенные географические объекты.</w:t>
      </w:r>
    </w:p>
    <w:p w:rsidR="001E5766" w:rsidRPr="00137C98" w:rsidRDefault="001E5766" w:rsidP="007E67D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7C98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Накопление знаний о Земле (5 часов)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Представления о мире в древности (Древний Китай, Древний Египет, Древняя Греция, Древний Рим). Появление первых географических карт.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Зарождение географической науки, её основоположники.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География в эпоху Средневековья: путешествия и открытия викингов, древних арабов, русских землепроходцев. Путешествия Марко Поло и Афанасия Никитина.Эпоха Великих географических открытий (открытие </w:t>
      </w:r>
      <w:r w:rsidRPr="001E5766">
        <w:rPr>
          <w:rFonts w:ascii="Times New Roman" w:eastAsia="Calibri" w:hAnsi="Times New Roman" w:cs="Times New Roman"/>
          <w:sz w:val="28"/>
          <w:szCs w:val="28"/>
        </w:rPr>
        <w:lastRenderedPageBreak/>
        <w:t>Нового света, морского пути в Индию, кругосветные путешествия). Значение Великих географических открытий.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Географические открытия XVII–XIX вв.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Географические исследования в ХХ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CF3262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Географические знания в современном мире. Современные географические методы исследования Земли.</w:t>
      </w:r>
    </w:p>
    <w:p w:rsid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Методы изучения Земли современных ученых-географов. Современные карты.</w:t>
      </w:r>
    </w:p>
    <w:p w:rsidR="001E5766" w:rsidRPr="00137C98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7C98">
        <w:rPr>
          <w:rFonts w:ascii="Times New Roman" w:eastAsia="Calibri" w:hAnsi="Times New Roman" w:cs="Times New Roman"/>
          <w:b/>
          <w:sz w:val="28"/>
          <w:szCs w:val="28"/>
          <w:u w:val="single"/>
        </w:rPr>
        <w:t>Земля во Вселенной(7 часов</w:t>
      </w:r>
      <w:r w:rsidRPr="00137C9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) 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Движения Земли и их следствия.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В какой галактике находится планета Земля. Какие звёзды называют навигационными и для чего они служат.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Земля – часть Солнечной системы. Земля и Луна.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Уникальность планеты Земля.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Общие черты всех планет Солнечной системы. Влияние космоса на нашу планету и жизнь людей.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Астероиды, метеоры, метеориты, кометы.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Форма и размеры Земли. Наклон земной оси к плоскости орбиты. Виды движения Земли и их географические следствия. Движение Земли вокруг Солнца. Смена времён года.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Роль Солнца в жизни и хозяйственной деятельности людей.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Тропики и полярные круги. Пояса освещённости. 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года,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високосный год.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Осевое вращение Земли. Смена дня и ночи, сутки, календарный год.</w:t>
      </w:r>
    </w:p>
    <w:p w:rsid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C98">
        <w:rPr>
          <w:rFonts w:ascii="Times New Roman" w:eastAsia="Calibri" w:hAnsi="Times New Roman" w:cs="Times New Roman"/>
          <w:b/>
          <w:sz w:val="28"/>
          <w:szCs w:val="28"/>
          <w:u w:val="single"/>
        </w:rPr>
        <w:t>Географические модели Земли (10 часов)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Изображение земной поверхности. Виды изображения земной поверхности: план местности, </w:t>
      </w:r>
      <w:r w:rsidRPr="001E57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глобус, географическая карта, аэрофото- и аэрокосмические снимки. Масштаб.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Определение расстояния по плану и карте в атласе.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Ознакомление с системой 2 ГИС.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План местности. Условные знаки. Как составить план местности. Составление простейшего плана местности/учебного кабинета/комнаты. Географическая карта – особый источник информации. Содержание и значение карт. Топографические карты. Масштаб и условные знаки на карте.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Абсолютная и относительная высота.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1E5766" w:rsidRPr="00137C98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7C98">
        <w:rPr>
          <w:rFonts w:ascii="Times New Roman" w:eastAsia="Calibri" w:hAnsi="Times New Roman" w:cs="Times New Roman"/>
          <w:b/>
          <w:sz w:val="28"/>
          <w:szCs w:val="28"/>
          <w:u w:val="single"/>
        </w:rPr>
        <w:t>Земная кора (11 часов)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Природа Земли.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Литосфера. Литосфера – «каменная» оболочка Земли. Внутреннее строение Земли. Земная кора.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Отличие континентальной и океанической земной коры.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Разнообразие горных пород и минералов на Земле.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Как свойство горных пород зависят от их происхождения. Круговорот горных пород.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Литосфера и литосферные плиты.</w:t>
      </w:r>
    </w:p>
    <w:p w:rsidR="001E5766" w:rsidRDefault="001E5766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Рельеф Земли. Способы изображение рельефа на планах и картах. Основные формы рельефа – горы и равнины.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Чем важен рельеф для природы и человека. Рельеф нашей местности.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Равнины. Образование и изменение равнин с течением времени.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Выветривание – физическое, химическое, биологическое.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</w:t>
      </w:r>
      <w:r w:rsidRPr="001E57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относительной и абсолютной высоты гор. Рельеф дна океанов. 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Антропогенные формы рельефа. Мероприятия по восстановлению нарушенных территорий.</w:t>
      </w:r>
    </w:p>
    <w:p w:rsidR="00CF3262" w:rsidRDefault="00CF3262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766" w:rsidRDefault="001E5766" w:rsidP="007E67D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917F1">
        <w:rPr>
          <w:rFonts w:ascii="Times New Roman" w:eastAsia="Calibri" w:hAnsi="Times New Roman" w:cs="Times New Roman"/>
          <w:b/>
          <w:sz w:val="28"/>
          <w:szCs w:val="28"/>
        </w:rPr>
        <w:t xml:space="preserve">Биология </w:t>
      </w:r>
    </w:p>
    <w:p w:rsidR="002917F1" w:rsidRPr="002917F1" w:rsidRDefault="002917F1" w:rsidP="007E67D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 класс (</w:t>
      </w:r>
      <w:r w:rsidR="00EB70B8">
        <w:rPr>
          <w:rFonts w:ascii="Times New Roman" w:eastAsia="Calibri" w:hAnsi="Times New Roman" w:cs="Times New Roman"/>
          <w:b/>
          <w:sz w:val="28"/>
          <w:szCs w:val="28"/>
        </w:rPr>
        <w:t>1 час в неделю</w:t>
      </w:r>
      <w:r>
        <w:rPr>
          <w:rFonts w:ascii="Times New Roman" w:eastAsia="Calibri" w:hAnsi="Times New Roman" w:cs="Times New Roman"/>
          <w:b/>
          <w:sz w:val="28"/>
          <w:szCs w:val="28"/>
        </w:rPr>
        <w:t>, всего 34 часа)</w:t>
      </w:r>
    </w:p>
    <w:p w:rsidR="001E5766" w:rsidRPr="00137C98" w:rsidRDefault="001E5766" w:rsidP="007E67D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37C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Живые организмы</w:t>
      </w:r>
      <w:r w:rsidR="00137C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 </w:t>
      </w:r>
      <w:r w:rsidRPr="00137C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Биология — наука о живых организмах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Биология как наука. Методы изучения живых организмов. Роль биологии в познании окружающего мира и п</w:t>
      </w:r>
      <w:r w:rsidR="009534F6">
        <w:rPr>
          <w:rFonts w:ascii="Times New Roman" w:eastAsia="Calibri" w:hAnsi="Times New Roman" w:cs="Times New Roman"/>
          <w:sz w:val="28"/>
          <w:szCs w:val="28"/>
        </w:rPr>
        <w:t xml:space="preserve">рактической деятельности людей. </w:t>
      </w:r>
      <w:r w:rsidRPr="001E5766">
        <w:rPr>
          <w:rFonts w:ascii="Times New Roman" w:eastAsia="Calibri" w:hAnsi="Times New Roman" w:cs="Times New Roman"/>
          <w:sz w:val="28"/>
          <w:szCs w:val="28"/>
        </w:rPr>
        <w:t>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Свойства живых организмов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1E5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структурированность, целостность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, питание, дыхание, движение, размножение, развитие, раздражимость, </w:t>
      </w:r>
      <w:r w:rsidRPr="001E5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наследственность и изменчивость</w:t>
      </w:r>
      <w:r w:rsidRPr="001E5766">
        <w:rPr>
          <w:rFonts w:ascii="Times New Roman" w:eastAsia="Calibri" w:hAnsi="Times New Roman" w:cs="Times New Roman"/>
          <w:sz w:val="28"/>
          <w:szCs w:val="28"/>
        </w:rPr>
        <w:t>), их проявление у растений, животных, грибов и бактерий.</w:t>
      </w:r>
    </w:p>
    <w:p w:rsidR="001E5766" w:rsidRPr="00137C98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37C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Клеточное строение организмов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Клетка — основа строения и жизнедеятельности организмов. </w:t>
      </w:r>
      <w:r w:rsidRPr="001E5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История изучения клетки. Методы изучения клетки.</w:t>
      </w:r>
    </w:p>
    <w:p w:rsidR="001E5766" w:rsidRPr="001E5766" w:rsidRDefault="001E5766" w:rsidP="007E6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Строение и жизнедеятельность клетки. Бактериальная клетка. Животная клетка. Растительная клетка. </w:t>
      </w:r>
      <w:r w:rsidRPr="001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Приготовление микропрепаратов. Изучение клеток растений на микропрепаратах и их описание. </w:t>
      </w:r>
      <w:r w:rsidRPr="001E5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Ткани организмов.</w:t>
      </w:r>
    </w:p>
    <w:p w:rsidR="001E5766" w:rsidRPr="00137C98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37C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Многообразие организмов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Клеточные и неклеточные формы жизни. Организм.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Классификация организмов. Одноклеточные и многоклеточные организмы. Царства живой природы.</w:t>
      </w:r>
    </w:p>
    <w:p w:rsidR="001E5766" w:rsidRPr="001E5766" w:rsidRDefault="001E5766" w:rsidP="007E67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Процессы жизнедеятельности растений: обмен веществ и превращение энергии, почвенное питание и воздушное питание (фотосинтез), дыхание, </w:t>
      </w:r>
      <w:r w:rsidRPr="001E57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удаление конечных продуктов обмена веществ, транспорт веществ. Регуляция процессов жизнедеятельности. 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>Движения.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Рост, развитие и размножение растений. Половое размножение растений. </w:t>
      </w:r>
      <w:r w:rsidRPr="001E57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Оплодотворение у цветковых растений.</w:t>
      </w:r>
      <w:r w:rsidRPr="001E5766">
        <w:rPr>
          <w:rFonts w:ascii="Times New Roman" w:eastAsia="Calibri" w:hAnsi="Times New Roman" w:cs="Times New Roman"/>
          <w:sz w:val="28"/>
          <w:szCs w:val="28"/>
        </w:rPr>
        <w:t>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1E5766" w:rsidRPr="004A7DD1" w:rsidRDefault="001E5766" w:rsidP="007E6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Процессы жизнедеятельности животных: обмен веществ и превращение энергии, дыхание, удаление конечных продуктов обмена веществ, транспорт веществ. Регуляция процессов жизнедеятельности. Движения. Рост, развитие и размножение животных. </w:t>
      </w:r>
    </w:p>
    <w:p w:rsidR="004A7DD1" w:rsidRDefault="00CF3262" w:rsidP="007E67D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2.3</w:t>
      </w:r>
      <w:r w:rsidR="0072441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A7DD1">
        <w:rPr>
          <w:rFonts w:ascii="Times New Roman" w:eastAsia="Calibri" w:hAnsi="Times New Roman" w:cs="Times New Roman"/>
          <w:b/>
          <w:sz w:val="28"/>
          <w:szCs w:val="28"/>
        </w:rPr>
        <w:t xml:space="preserve"> Основное содержание учебных предметов в 6 классе</w:t>
      </w:r>
    </w:p>
    <w:p w:rsidR="004A7DD1" w:rsidRPr="001E5766" w:rsidRDefault="004A7DD1" w:rsidP="007E67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Содержание учебных пре</w:t>
      </w:r>
      <w:r w:rsidR="008D5AA7">
        <w:rPr>
          <w:rFonts w:ascii="Times New Roman" w:eastAsia="Calibri" w:hAnsi="Times New Roman" w:cs="Times New Roman"/>
          <w:sz w:val="28"/>
          <w:szCs w:val="28"/>
        </w:rPr>
        <w:t xml:space="preserve">дметов соответствует ООП ООО образовательных организаций. </w:t>
      </w:r>
    </w:p>
    <w:p w:rsidR="004A7DD1" w:rsidRPr="001E5766" w:rsidRDefault="004A7DD1" w:rsidP="007E67D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Дополнения вносятся по </w:t>
      </w:r>
      <w:r w:rsidR="008D5AA7">
        <w:rPr>
          <w:rFonts w:ascii="Times New Roman" w:eastAsia="Calibri" w:hAnsi="Times New Roman" w:cs="Times New Roman"/>
          <w:sz w:val="28"/>
          <w:szCs w:val="28"/>
        </w:rPr>
        <w:t>учебным предметам «Б</w:t>
      </w:r>
      <w:r w:rsidRPr="001E5766">
        <w:rPr>
          <w:rFonts w:ascii="Times New Roman" w:eastAsia="Calibri" w:hAnsi="Times New Roman" w:cs="Times New Roman"/>
          <w:sz w:val="28"/>
          <w:szCs w:val="28"/>
        </w:rPr>
        <w:t>иология</w:t>
      </w:r>
      <w:r w:rsidR="008D5AA7">
        <w:rPr>
          <w:rFonts w:ascii="Times New Roman" w:eastAsia="Calibri" w:hAnsi="Times New Roman" w:cs="Times New Roman"/>
          <w:sz w:val="28"/>
          <w:szCs w:val="28"/>
        </w:rPr>
        <w:t>» и «Г</w:t>
      </w:r>
      <w:r w:rsidRPr="001E5766">
        <w:rPr>
          <w:rFonts w:ascii="Times New Roman" w:eastAsia="Calibri" w:hAnsi="Times New Roman" w:cs="Times New Roman"/>
          <w:sz w:val="28"/>
          <w:szCs w:val="28"/>
        </w:rPr>
        <w:t>еография</w:t>
      </w:r>
      <w:r w:rsidR="008D5AA7">
        <w:rPr>
          <w:rFonts w:ascii="Times New Roman" w:eastAsia="Calibri" w:hAnsi="Times New Roman" w:cs="Times New Roman"/>
          <w:sz w:val="28"/>
          <w:szCs w:val="28"/>
        </w:rPr>
        <w:t>»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(обозначаются выделением)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907" w:rsidRDefault="00376907" w:rsidP="007E67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A7DD1" w:rsidRPr="00690524"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7DD1" w:rsidRPr="00690524" w:rsidRDefault="004A7DD1" w:rsidP="007E67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7DD1" w:rsidRPr="00690524" w:rsidRDefault="00376907" w:rsidP="007E67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6-й класс</w:t>
      </w:r>
      <w:r w:rsidR="004A7DD1" w:rsidRPr="00690524">
        <w:rPr>
          <w:rFonts w:ascii="Times New Roman" w:hAnsi="Times New Roman" w:cs="Times New Roman"/>
          <w:b/>
          <w:sz w:val="28"/>
          <w:szCs w:val="28"/>
        </w:rPr>
        <w:t xml:space="preserve"> (1ч в неделю, всего 34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4A7DD1" w:rsidRPr="00690524">
        <w:rPr>
          <w:rFonts w:ascii="Times New Roman" w:hAnsi="Times New Roman" w:cs="Times New Roman"/>
          <w:b/>
          <w:sz w:val="28"/>
          <w:szCs w:val="28"/>
        </w:rPr>
        <w:t>)</w:t>
      </w:r>
    </w:p>
    <w:p w:rsidR="004A7DD1" w:rsidRPr="00690524" w:rsidRDefault="004A7DD1" w:rsidP="007E67D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0524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Природа Земли.</w:t>
      </w:r>
    </w:p>
    <w:p w:rsidR="004A7DD1" w:rsidRPr="00690524" w:rsidRDefault="004A7DD1" w:rsidP="007E67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0524">
        <w:rPr>
          <w:rFonts w:ascii="Times New Roman" w:hAnsi="Times New Roman" w:cs="Times New Roman"/>
          <w:b/>
          <w:sz w:val="28"/>
          <w:szCs w:val="28"/>
          <w:u w:val="single"/>
        </w:rPr>
        <w:t>Введение (1 час)</w:t>
      </w:r>
    </w:p>
    <w:p w:rsidR="004A7DD1" w:rsidRPr="00690524" w:rsidRDefault="004A7DD1" w:rsidP="007E6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t>Какие науки изучают Землю. Чем различается изучение Земли астрономией, геологией, биологией, географией.</w:t>
      </w:r>
    </w:p>
    <w:p w:rsidR="004A7DD1" w:rsidRPr="00690524" w:rsidRDefault="004A7DD1" w:rsidP="007E6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t>Географические объекты, явления и процессы. Природные и антропогенные географические объекты.</w:t>
      </w:r>
    </w:p>
    <w:p w:rsidR="004A7DD1" w:rsidRPr="00690524" w:rsidRDefault="008D5AA7" w:rsidP="007E67D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Гидросфера</w:t>
      </w:r>
      <w:r w:rsidR="004A7DD1" w:rsidRPr="0069052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(11 часов) </w:t>
      </w:r>
    </w:p>
    <w:p w:rsidR="00C43043" w:rsidRDefault="004A7DD1" w:rsidP="007E67D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Строение гидросферы. Особенности Мирового круговорота воды. Мировой океан и его части. Свойства вод Мирового океана – температура и соленость. Движение воды в океане – волны, течения. 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Человек и гидросфера.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Стихийные явления в гидросфере. Водоемы России и </w:t>
      </w:r>
      <w:r w:rsidR="00B3010A">
        <w:rPr>
          <w:rFonts w:ascii="Times New Roman" w:eastAsia="Calibri" w:hAnsi="Times New Roman" w:cs="Times New Roman"/>
          <w:b/>
          <w:i/>
          <w:sz w:val="28"/>
          <w:szCs w:val="28"/>
        </w:rPr>
        <w:t>Крымского полуострова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4A7DD1" w:rsidRPr="00690524" w:rsidRDefault="008D5AA7" w:rsidP="007E67D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Атмосфера </w:t>
      </w:r>
      <w:r w:rsidR="004A7DD1" w:rsidRPr="00690524">
        <w:rPr>
          <w:rFonts w:ascii="Times New Roman" w:eastAsia="Calibri" w:hAnsi="Times New Roman" w:cs="Times New Roman"/>
          <w:b/>
          <w:sz w:val="28"/>
          <w:szCs w:val="28"/>
          <w:u w:val="single"/>
        </w:rPr>
        <w:t>(10 часов)</w:t>
      </w:r>
    </w:p>
    <w:p w:rsidR="004A7DD1" w:rsidRPr="00690524" w:rsidRDefault="004A7DD1" w:rsidP="007E67D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05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Строение воздушной оболочки Земли.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Зависимость: растения – атмосферный воздух – здоровье людей.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Влияние осадков на выращиваемые культуры в нашей местности.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 Атмосферное давление. Ветер. Постоянные и переменные ветра. Графическое отображение направления ветра.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Преобладание ветров нашей местности</w:t>
      </w:r>
      <w:r w:rsidRPr="00690524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Роза ветров. Циркуляция атмосферы. Влажность воздуха. Понятие погоды. 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Взаимосвязь элементов погоды.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Климатограмма (первичное знакомство).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Влияние климата на здоровье людей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. Стихийные явления в атмосфере, их характеристика и правила обеспечения собственной безопасности.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Человек и атмосфера.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Пути сохранения качества воздушной среды. </w:t>
      </w:r>
    </w:p>
    <w:p w:rsidR="004A7DD1" w:rsidRPr="00690524" w:rsidRDefault="004A7DD1" w:rsidP="007E67D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0524">
        <w:rPr>
          <w:rFonts w:ascii="Times New Roman" w:eastAsia="Calibri" w:hAnsi="Times New Roman" w:cs="Times New Roman"/>
          <w:b/>
          <w:sz w:val="28"/>
          <w:szCs w:val="28"/>
          <w:u w:val="single"/>
        </w:rPr>
        <w:t>Биосфера. (8 часов)</w:t>
      </w:r>
    </w:p>
    <w:p w:rsidR="004A7DD1" w:rsidRDefault="004A7DD1" w:rsidP="007E67D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Биосфера – живая оболочка Земли.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Среда обитания – наземная, воздушная, почвенная. Приспособленность живых организмов  к среде обитания.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Особенности жизни в океане. Жизнь на поверхности суши: особенности распространения растений и животных в лесных и безлесных пространствах. Воздействие организмов на земные оболочки. Воздействие человека на природу. Охрана природы.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Охраняемые территории Псковской области.</w:t>
      </w:r>
    </w:p>
    <w:p w:rsidR="008D5AA7" w:rsidRPr="00690524" w:rsidRDefault="008D5AA7" w:rsidP="007E67D9">
      <w:pPr>
        <w:spacing w:after="0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4A7DD1" w:rsidRPr="00690524" w:rsidRDefault="004A7DD1" w:rsidP="007E67D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0524">
        <w:rPr>
          <w:rFonts w:ascii="Times New Roman" w:eastAsia="Calibri" w:hAnsi="Times New Roman" w:cs="Times New Roman"/>
          <w:b/>
          <w:sz w:val="28"/>
          <w:szCs w:val="28"/>
          <w:u w:val="single"/>
        </w:rPr>
        <w:t>Географическая оболочка как среда жизни. (4 часа)</w:t>
      </w:r>
    </w:p>
    <w:p w:rsidR="004A7DD1" w:rsidRPr="007E67D9" w:rsidRDefault="004A7DD1" w:rsidP="007E67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 Понятие о географической оболочке. Взаимодействие оболочек Земли. Строение географической оболочки. Понятие о природном комплексе. 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Культурный ландшафт.</w:t>
      </w:r>
      <w:r w:rsidRPr="00690524">
        <w:rPr>
          <w:rFonts w:ascii="Times New Roman" w:eastAsia="Calibri" w:hAnsi="Times New Roman" w:cs="Times New Roman"/>
          <w:sz w:val="28"/>
          <w:szCs w:val="28"/>
        </w:rPr>
        <w:t xml:space="preserve">Глобальные, региональные и локальные природные комплексы. </w:t>
      </w:r>
      <w:r w:rsidRPr="00690524">
        <w:rPr>
          <w:rFonts w:ascii="Times New Roman" w:eastAsia="Calibri" w:hAnsi="Times New Roman" w:cs="Times New Roman"/>
          <w:b/>
          <w:i/>
          <w:sz w:val="28"/>
          <w:szCs w:val="28"/>
        </w:rPr>
        <w:t>Глобальные экологические проблемы.</w:t>
      </w:r>
      <w:r w:rsidRPr="00690524">
        <w:rPr>
          <w:rFonts w:ascii="Times New Roman" w:eastAsia="Calibri" w:hAnsi="Times New Roman" w:cs="Times New Roman"/>
          <w:sz w:val="28"/>
          <w:szCs w:val="28"/>
        </w:rPr>
        <w:t>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7E67D9" w:rsidRPr="00CC350C" w:rsidRDefault="007E67D9" w:rsidP="007E67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67D9" w:rsidRDefault="007E67D9" w:rsidP="007E67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9D2" w:rsidRDefault="009F79D2" w:rsidP="007E67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9D2" w:rsidRDefault="009F79D2" w:rsidP="007E67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4414" w:rsidRPr="00724414" w:rsidRDefault="00724414" w:rsidP="007E67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1907" w:rsidRDefault="00321907" w:rsidP="008D5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Примерное т</w:t>
      </w:r>
      <w:r w:rsidR="004A7DD1"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</w:t>
      </w:r>
      <w:r w:rsidR="00453643"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учебного предмета </w:t>
      </w:r>
      <w:r w:rsidR="008D5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3643"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r w:rsidR="008D5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A64A1" w:rsidRDefault="008A64A1" w:rsidP="0032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53643"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D5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90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Курчатовском классе</w:t>
      </w:r>
      <w:r w:rsidR="008D5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8D5AA7" w:rsidRPr="00690524" w:rsidRDefault="008D5AA7" w:rsidP="0032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7DD1" w:rsidRPr="00545376" w:rsidRDefault="00545376" w:rsidP="004A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4A7DD1" w:rsidRPr="005453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 указанием количества часов, отводимых на освоение каждой темы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4A7DD1" w:rsidRPr="005453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4A7DD1" w:rsidRPr="00690524" w:rsidRDefault="004A7DD1" w:rsidP="004A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4"/>
        <w:tblW w:w="9640" w:type="dxa"/>
        <w:tblInd w:w="-601" w:type="dxa"/>
        <w:tblLayout w:type="fixed"/>
        <w:tblLook w:val="04A0"/>
      </w:tblPr>
      <w:tblGrid>
        <w:gridCol w:w="534"/>
        <w:gridCol w:w="3827"/>
        <w:gridCol w:w="992"/>
        <w:gridCol w:w="1452"/>
        <w:gridCol w:w="1842"/>
        <w:gridCol w:w="993"/>
      </w:tblGrid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пп</w:t>
            </w:r>
          </w:p>
        </w:tc>
        <w:tc>
          <w:tcPr>
            <w:tcW w:w="3827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/тема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практических работ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по факту</w:t>
            </w: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="008D5AA7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едение. Инструктаж по ТБ.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Pr="0069052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69052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. Атмосфера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8683C" w:rsidRPr="00690524" w:rsidRDefault="008D5AA7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Атмосфера. Из чего </w:t>
            </w:r>
            <w:r w:rsidR="0028683C"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состоит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атмосфера</w:t>
            </w:r>
            <w:r w:rsidR="0028683C"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как она устроена.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Нагревание воздуха и его температура.</w:t>
            </w:r>
          </w:p>
          <w:p w:rsidR="001469E2" w:rsidRDefault="0028683C" w:rsidP="008D5AA7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№1</w:t>
            </w:r>
          </w:p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«Определение</w:t>
            </w:r>
            <w:r w:rsidRPr="006905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средних температур, амплитуды и построение графиков».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Зависимость температуры воздуха от географической широты.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Влага в атмосфере.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5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Атмосферные осадки.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6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Давление атмосферы.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7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Ветры.</w:t>
            </w:r>
          </w:p>
          <w:p w:rsidR="001469E2" w:rsidRDefault="0028683C" w:rsidP="008D5AA7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</w:t>
            </w:r>
            <w:r w:rsidRPr="0069052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«Работа с графическими и статистическими данными, построение розы ветров, диаграмм облачности и осадков по имеющимся данным, анализ полученных данных».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8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Погода.</w:t>
            </w:r>
          </w:p>
          <w:p w:rsidR="008D5AA7" w:rsidRDefault="0028683C" w:rsidP="008D5AA7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№3</w:t>
            </w:r>
          </w:p>
          <w:p w:rsidR="0028683C" w:rsidRPr="008D5AA7" w:rsidRDefault="0028683C" w:rsidP="008D5AA7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«Работа</w:t>
            </w:r>
            <w:r w:rsidRPr="006905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метеоприборами (проведение наблюдений и измерений, фиксация результатов, обработка результатов наблюдений)».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9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Климат.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10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Человек и атмосфера.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11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VI. Гидросфера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Вода на Земле. Круговорот воды в природе.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12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Мировой океан – основная часть гидросферы.</w:t>
            </w:r>
          </w:p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№4</w:t>
            </w: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«Работа с картографическими источниками: нанесение объектов гидрографии».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13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Свойства океанических вод.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14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Движение воды в океане. Волны.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15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Течения.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16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Реки.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17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Жизнь рек.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18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Озера и болота.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19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Подземные воды.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20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Ледники. Многолетняя мерзлота.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21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Человек и гидросфера.</w:t>
            </w:r>
          </w:p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№5</w:t>
            </w: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«Описание объектов гидрографии».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22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VI</w:t>
            </w: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Биосфера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такое биосфера и как она устроена. Роль биосферы в природе.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23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Особенности жизни в океане. 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24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Распространение жизни в океане.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25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Жизнь на поверхности суши. Леса.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26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Жизнь в безлесных пространствах.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27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Почва.</w:t>
            </w:r>
          </w:p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№6</w:t>
            </w: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«Определение состава почвы».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28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Человек и биосфера.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29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1469E2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28683C" w:rsidRPr="001469E2" w:rsidRDefault="001469E2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992" w:type="dxa"/>
          </w:tcPr>
          <w:p w:rsidR="0028683C" w:rsidRPr="001469E2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9E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1469E2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1469E2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9E2">
              <w:rPr>
                <w:rFonts w:ascii="Times New Roman" w:eastAsia="Times New Roman" w:hAnsi="Times New Roman"/>
                <w:bCs/>
                <w:sz w:val="24"/>
                <w:szCs w:val="24"/>
              </w:rPr>
              <w:t>30 неделя</w:t>
            </w:r>
          </w:p>
        </w:tc>
        <w:tc>
          <w:tcPr>
            <w:tcW w:w="993" w:type="dxa"/>
          </w:tcPr>
          <w:p w:rsidR="0028683C" w:rsidRPr="001469E2" w:rsidRDefault="008D5AA7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9E2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V</w:t>
            </w: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I. Географическая оболочка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8683C" w:rsidRPr="008D5AA7" w:rsidRDefault="0028683C" w:rsidP="007F0C3A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Из чего состоит географическая оболочка.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31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Особенности географической оболочки.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32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Территориальные комплексы. </w:t>
            </w:r>
          </w:p>
          <w:p w:rsidR="008D5AA7" w:rsidRDefault="0028683C" w:rsidP="008D5AA7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Практическая работа №7</w:t>
            </w:r>
          </w:p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Характеристика компонентов природы и установление взаимосвязей между ними на примере природной зоны, в которой располагается район проживания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33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28683C" w:rsidRPr="00690524" w:rsidRDefault="0028683C" w:rsidP="008D5A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урок по разделу «Географическая оболочка»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Cs/>
                <w:sz w:val="24"/>
                <w:szCs w:val="24"/>
              </w:rPr>
              <w:t>34 неделя</w:t>
            </w: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8683C" w:rsidRPr="00690524" w:rsidTr="00061BDD">
        <w:tc>
          <w:tcPr>
            <w:tcW w:w="534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8683C" w:rsidRPr="00690524" w:rsidRDefault="0028683C" w:rsidP="007F0C3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8683C" w:rsidRPr="00690524" w:rsidRDefault="0028683C" w:rsidP="007F0C3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5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8683C" w:rsidRPr="00690524" w:rsidRDefault="0028683C" w:rsidP="007F0C3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E67D9" w:rsidRDefault="007E67D9" w:rsidP="007A6F45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7DD1" w:rsidRPr="00690524" w:rsidRDefault="00376907" w:rsidP="007A6F4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A7DD1" w:rsidRPr="00690524">
        <w:rPr>
          <w:rFonts w:ascii="Times New Roman" w:hAnsi="Times New Roman" w:cs="Times New Roman"/>
          <w:b/>
          <w:sz w:val="28"/>
          <w:szCs w:val="28"/>
        </w:rPr>
        <w:t>Биология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A6F45" w:rsidRPr="006905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7DD1" w:rsidRPr="00690524">
        <w:rPr>
          <w:rFonts w:ascii="Times New Roman" w:hAnsi="Times New Roman" w:cs="Times New Roman"/>
          <w:b/>
          <w:bCs/>
          <w:sz w:val="28"/>
          <w:szCs w:val="28"/>
        </w:rPr>
        <w:t>Живые организмы</w:t>
      </w:r>
    </w:p>
    <w:p w:rsidR="007A6F45" w:rsidRPr="00690524" w:rsidRDefault="007A6F45" w:rsidP="007A6F45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690524">
        <w:rPr>
          <w:rFonts w:ascii="Times New Roman" w:hAnsi="Times New Roman" w:cs="Times New Roman"/>
          <w:b/>
          <w:bCs/>
          <w:sz w:val="28"/>
          <w:szCs w:val="28"/>
        </w:rPr>
        <w:t>6 класс (1 час в неделю, всего 34 часа)</w:t>
      </w:r>
    </w:p>
    <w:p w:rsidR="004A7DD1" w:rsidRPr="00690524" w:rsidRDefault="004A7DD1" w:rsidP="004A7DD1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0524">
        <w:rPr>
          <w:rFonts w:ascii="Times New Roman" w:hAnsi="Times New Roman" w:cs="Times New Roman"/>
          <w:b/>
          <w:bCs/>
          <w:sz w:val="28"/>
          <w:szCs w:val="28"/>
          <w:u w:val="single"/>
        </w:rPr>
        <w:t>Биология — наука о живых организмах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t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lastRenderedPageBreak/>
        <w:t xml:space="preserve">Свойства живых организмов </w:t>
      </w:r>
      <w:r w:rsidRPr="00690524">
        <w:rPr>
          <w:rFonts w:ascii="Times New Roman" w:hAnsi="Times New Roman" w:cs="Times New Roman"/>
          <w:b/>
          <w:sz w:val="28"/>
          <w:szCs w:val="28"/>
        </w:rPr>
        <w:t>(</w:t>
      </w:r>
      <w:r w:rsidRPr="00690524">
        <w:rPr>
          <w:rFonts w:ascii="Times New Roman" w:hAnsi="Times New Roman" w:cs="Times New Roman"/>
          <w:b/>
          <w:i/>
          <w:iCs/>
          <w:sz w:val="28"/>
          <w:szCs w:val="28"/>
        </w:rPr>
        <w:t>структурированность, целостность</w:t>
      </w:r>
      <w:r w:rsidRPr="00690524">
        <w:rPr>
          <w:rFonts w:ascii="Times New Roman" w:hAnsi="Times New Roman" w:cs="Times New Roman"/>
          <w:sz w:val="28"/>
          <w:szCs w:val="28"/>
        </w:rPr>
        <w:t xml:space="preserve">, питание, дыхание, движение, размножение, развитие, раздражимость, </w:t>
      </w:r>
      <w:r w:rsidRPr="00690524">
        <w:rPr>
          <w:rFonts w:ascii="Times New Roman" w:hAnsi="Times New Roman" w:cs="Times New Roman"/>
          <w:b/>
          <w:i/>
          <w:iCs/>
          <w:sz w:val="28"/>
          <w:szCs w:val="28"/>
        </w:rPr>
        <w:t>наследственность и изменчивость</w:t>
      </w:r>
      <w:r w:rsidRPr="00690524">
        <w:rPr>
          <w:rFonts w:ascii="Times New Roman" w:hAnsi="Times New Roman" w:cs="Times New Roman"/>
          <w:sz w:val="28"/>
          <w:szCs w:val="28"/>
        </w:rPr>
        <w:t>), их проявление у растений, животных, грибов и бактерий.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0524">
        <w:rPr>
          <w:rFonts w:ascii="Times New Roman" w:hAnsi="Times New Roman" w:cs="Times New Roman"/>
          <w:b/>
          <w:bCs/>
          <w:sz w:val="28"/>
          <w:szCs w:val="28"/>
          <w:u w:val="single"/>
        </w:rPr>
        <w:t>Клеточное строение организмов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t xml:space="preserve">Клетка — основа строения и жизнедеятельности организмов. </w:t>
      </w:r>
      <w:r w:rsidRPr="00690524">
        <w:rPr>
          <w:rFonts w:ascii="Times New Roman" w:hAnsi="Times New Roman" w:cs="Times New Roman"/>
          <w:b/>
          <w:i/>
          <w:iCs/>
          <w:sz w:val="28"/>
          <w:szCs w:val="28"/>
        </w:rPr>
        <w:t>История изучения клетки. Методы изучения клетки.</w:t>
      </w:r>
    </w:p>
    <w:p w:rsidR="004A7DD1" w:rsidRPr="00690524" w:rsidRDefault="004A7DD1" w:rsidP="007A6F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524">
        <w:rPr>
          <w:rFonts w:ascii="Times New Roman" w:hAnsi="Times New Roman" w:cs="Times New Roman"/>
          <w:sz w:val="28"/>
          <w:szCs w:val="28"/>
        </w:rPr>
        <w:t xml:space="preserve">Строение и жизнедеятельность клетки. Бактериальная клетка. Животная клетка. Растительная клетка. </w:t>
      </w:r>
      <w:r w:rsidRPr="0069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Приготовление микропрепаратов. Изучение клеток растений на микропрепаратах и их описание. </w:t>
      </w:r>
      <w:r w:rsidRPr="00690524">
        <w:rPr>
          <w:rFonts w:ascii="Times New Roman" w:hAnsi="Times New Roman" w:cs="Times New Roman"/>
          <w:b/>
          <w:i/>
          <w:iCs/>
          <w:sz w:val="28"/>
          <w:szCs w:val="28"/>
        </w:rPr>
        <w:t>Ткани организмов.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0524">
        <w:rPr>
          <w:rFonts w:ascii="Times New Roman" w:hAnsi="Times New Roman" w:cs="Times New Roman"/>
          <w:b/>
          <w:bCs/>
          <w:sz w:val="28"/>
          <w:szCs w:val="28"/>
          <w:u w:val="single"/>
        </w:rPr>
        <w:t>Многообразие организмов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t>Клеточные и неклеточные формы жизни. Организм.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524">
        <w:rPr>
          <w:rFonts w:ascii="Times New Roman" w:hAnsi="Times New Roman" w:cs="Times New Roman"/>
          <w:sz w:val="28"/>
          <w:szCs w:val="28"/>
        </w:rPr>
        <w:t>Классификация организмов. Одноклеточные и многоклеточные организмы. Царства живой природы.</w:t>
      </w:r>
    </w:p>
    <w:p w:rsidR="004A7DD1" w:rsidRPr="00690524" w:rsidRDefault="004A7DD1" w:rsidP="007A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0524">
        <w:rPr>
          <w:rFonts w:ascii="Times New Roman" w:hAnsi="Times New Roman" w:cs="Times New Roman"/>
          <w:sz w:val="28"/>
          <w:szCs w:val="28"/>
        </w:rPr>
        <w:t xml:space="preserve">Процессы жизнедеятельности растений: обмен веществ и превращение энергии, почвенное питание и воздушное питание (фотосинтез), дыхание, удаление конечных продуктов обмена веществ, транспорт веществ. Регуляция процессов жизнедеятельности. </w:t>
      </w:r>
      <w:r w:rsidRPr="00690524">
        <w:rPr>
          <w:rFonts w:ascii="Times New Roman" w:hAnsi="Times New Roman" w:cs="Times New Roman"/>
          <w:b/>
          <w:sz w:val="28"/>
          <w:szCs w:val="28"/>
        </w:rPr>
        <w:t>Движени</w:t>
      </w:r>
      <w:r w:rsidR="007A6F45" w:rsidRPr="00690524">
        <w:rPr>
          <w:rFonts w:ascii="Times New Roman" w:hAnsi="Times New Roman" w:cs="Times New Roman"/>
          <w:b/>
          <w:sz w:val="28"/>
          <w:szCs w:val="28"/>
        </w:rPr>
        <w:t>е</w:t>
      </w:r>
      <w:r w:rsidRPr="00690524">
        <w:rPr>
          <w:rFonts w:ascii="Times New Roman" w:hAnsi="Times New Roman" w:cs="Times New Roman"/>
          <w:b/>
          <w:sz w:val="28"/>
          <w:szCs w:val="28"/>
        </w:rPr>
        <w:t>.</w:t>
      </w:r>
      <w:r w:rsidRPr="00690524">
        <w:rPr>
          <w:rFonts w:ascii="Times New Roman" w:hAnsi="Times New Roman" w:cs="Times New Roman"/>
          <w:sz w:val="28"/>
          <w:szCs w:val="28"/>
        </w:rPr>
        <w:t xml:space="preserve"> Рост, развитие и размножение растений. Половое размножение растений. </w:t>
      </w:r>
      <w:r w:rsidRPr="00690524">
        <w:rPr>
          <w:rFonts w:ascii="Times New Roman" w:hAnsi="Times New Roman" w:cs="Times New Roman"/>
          <w:b/>
          <w:i/>
          <w:iCs/>
          <w:sz w:val="28"/>
          <w:szCs w:val="28"/>
        </w:rPr>
        <w:t>Оплодотворение у цветковых растений.</w:t>
      </w:r>
      <w:r w:rsidRPr="00690524">
        <w:rPr>
          <w:rFonts w:ascii="Times New Roman" w:hAnsi="Times New Roman" w:cs="Times New Roman"/>
          <w:sz w:val="28"/>
          <w:szCs w:val="28"/>
        </w:rPr>
        <w:t>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4A7DD1" w:rsidRPr="00690524" w:rsidRDefault="004A7DD1" w:rsidP="007A6F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0524">
        <w:rPr>
          <w:rFonts w:ascii="Times New Roman" w:hAnsi="Times New Roman" w:cs="Times New Roman"/>
          <w:sz w:val="28"/>
          <w:szCs w:val="28"/>
        </w:rPr>
        <w:t xml:space="preserve">Процессы жизнедеятельности животных: обмен веществ и превращение энергии, дыхание, удаление конечных продуктов обмена веществ, транспорт веществ. Регуляция процессов жизнедеятельности. Движения. Рост, развитие и размножение животных. </w:t>
      </w:r>
    </w:p>
    <w:p w:rsidR="00297DF8" w:rsidRDefault="00297DF8" w:rsidP="004A7DD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3643" w:rsidRPr="00690524" w:rsidRDefault="00061BDD" w:rsidP="00061B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т</w:t>
      </w:r>
      <w:r w:rsidR="004A7DD1" w:rsidRPr="00690524">
        <w:rPr>
          <w:rFonts w:ascii="Times New Roman" w:hAnsi="Times New Roman" w:cs="Times New Roman"/>
          <w:b/>
          <w:bCs/>
          <w:sz w:val="28"/>
          <w:szCs w:val="28"/>
        </w:rPr>
        <w:t xml:space="preserve">ематическое планирование </w:t>
      </w:r>
      <w:r w:rsidR="00453643" w:rsidRPr="00690524">
        <w:rPr>
          <w:rFonts w:ascii="Times New Roman" w:hAnsi="Times New Roman" w:cs="Times New Roman"/>
          <w:b/>
          <w:bCs/>
          <w:sz w:val="28"/>
          <w:szCs w:val="28"/>
        </w:rPr>
        <w:t xml:space="preserve">учебного предмета </w:t>
      </w:r>
      <w:r w:rsidR="001469E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53643" w:rsidRPr="00690524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  <w:r w:rsidR="001469E2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453643" w:rsidRPr="00690524">
        <w:rPr>
          <w:rFonts w:ascii="Times New Roman" w:hAnsi="Times New Roman" w:cs="Times New Roman"/>
          <w:b/>
          <w:bCs/>
          <w:sz w:val="28"/>
          <w:szCs w:val="28"/>
        </w:rPr>
        <w:t xml:space="preserve">6 класс в Курчатовском классе </w:t>
      </w:r>
    </w:p>
    <w:p w:rsidR="004A7DD1" w:rsidRPr="00061BDD" w:rsidRDefault="00061BDD" w:rsidP="00061B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1BDD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4A7DD1" w:rsidRPr="00061BDD">
        <w:rPr>
          <w:rFonts w:ascii="Times New Roman" w:hAnsi="Times New Roman" w:cs="Times New Roman"/>
          <w:b/>
          <w:bCs/>
          <w:i/>
          <w:sz w:val="28"/>
          <w:szCs w:val="28"/>
        </w:rPr>
        <w:t>с указанием количества часов, отводимых на освоение каждой темы</w:t>
      </w:r>
      <w:r w:rsidRPr="00061BDD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4A7DD1" w:rsidRPr="00061BD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4A7DD1" w:rsidRPr="00061BDD" w:rsidRDefault="004A7DD1" w:rsidP="00061BD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5"/>
        <w:tblW w:w="10491" w:type="dxa"/>
        <w:tblInd w:w="-885" w:type="dxa"/>
        <w:tblLayout w:type="fixed"/>
        <w:tblLook w:val="04A0"/>
      </w:tblPr>
      <w:tblGrid>
        <w:gridCol w:w="720"/>
        <w:gridCol w:w="4917"/>
        <w:gridCol w:w="992"/>
        <w:gridCol w:w="885"/>
        <w:gridCol w:w="1134"/>
        <w:gridCol w:w="1179"/>
        <w:gridCol w:w="664"/>
      </w:tblGrid>
      <w:tr w:rsidR="004A7DD1" w:rsidRPr="00690524" w:rsidTr="009F79D2">
        <w:trPr>
          <w:trHeight w:val="1147"/>
        </w:trPr>
        <w:tc>
          <w:tcPr>
            <w:tcW w:w="720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885" w:type="dxa"/>
          </w:tcPr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F79D2" w:rsidRDefault="009F79D2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A7DD1"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рак</w:t>
            </w:r>
          </w:p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тических</w:t>
            </w:r>
          </w:p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A7DD1" w:rsidRPr="00690524" w:rsidRDefault="00690524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</w:t>
            </w:r>
            <w:r w:rsidR="004A7DD1"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</w:p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179" w:type="dxa"/>
          </w:tcPr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4A7DD1" w:rsidRPr="00690524" w:rsidTr="009F79D2">
        <w:trPr>
          <w:trHeight w:val="563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живых организмов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282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Многообразие живого мира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271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Деление живых организмов на группы (классификация живых организмов)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282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Царство Бактерии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работа-экскурсия « Изучение запыленности пришкольной территории»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 </w:t>
            </w: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«Контроль санитарного состояния классных комнат и коридоров»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5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360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6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 xml:space="preserve">Царство Грибы 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7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8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Одноклеточные животные под микроскопом</w:t>
            </w:r>
          </w:p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 1</w:t>
            </w:r>
          </w:p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«Рассматривание простейших под</w:t>
            </w:r>
          </w:p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микроскопом»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9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Царство Вирусы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10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Обобщающий урок «Как можно</w:t>
            </w:r>
          </w:p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различить представителей разных царств живой природы?»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11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Тема 2. Взаимосвязь организмов со средой обитания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Среда обитания. Факторы среды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12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17" w:type="dxa"/>
          </w:tcPr>
          <w:p w:rsidR="004A7DD1" w:rsidRPr="00690524" w:rsidRDefault="004A7DD1" w:rsidP="0014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Среды жизни, освоенные обитателями нашей планеты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13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Почему всем хватает места на Земле?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14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Как живые организмы переносят</w:t>
            </w:r>
          </w:p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неблагоприятные для жизни условия?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15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Кто живёт в воде?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16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Обитатели наземно-воздушной среды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17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Кто живёт в почве?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18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Организм как среда обитания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19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</w:t>
            </w:r>
            <w:r w:rsidRPr="0069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приспособлений у организмов к среде обитания (на конкретных примерах)».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20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Тема 3. Природное сообщество. Экосистема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Что такое природное сообщество?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21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Как живут организмы в природном сообществе?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22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Что такое экосистема?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23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Человек — часть живой природы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Обобщающий урок «Существует ли</w:t>
            </w:r>
          </w:p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взаимосвязь живых организмов</w:t>
            </w:r>
          </w:p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с окружающей средой?»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24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Биосфера — глобальная экосистема 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25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Влияние человека на биосферу</w:t>
            </w:r>
          </w:p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26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Всё ли мы узнали о жизни на Земле?</w:t>
            </w:r>
          </w:p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27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 Биосфера- глобальная система»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28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29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4.5-4.6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Экскурсия – практическая работа «Наблюдение за составом атмосферных осадков», «Определение органолептических показателей качества воды»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30 -31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4.7-4.8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Экскурсия – практическая работа «Многообразие живых организмов (на </w:t>
            </w:r>
            <w:r w:rsidRPr="006905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примере парка или природного участка)»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32-33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690524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4917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Подведение итогов. Задание на лето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34 нед</w:t>
            </w:r>
          </w:p>
        </w:tc>
        <w:tc>
          <w:tcPr>
            <w:tcW w:w="664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DD1" w:rsidRPr="00B767EB" w:rsidTr="009F79D2">
        <w:trPr>
          <w:trHeight w:val="146"/>
        </w:trPr>
        <w:tc>
          <w:tcPr>
            <w:tcW w:w="720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4A7DD1" w:rsidRPr="00690524" w:rsidRDefault="004A7DD1" w:rsidP="007F0C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A7DD1" w:rsidRPr="00690524" w:rsidRDefault="004A7DD1" w:rsidP="007F0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</w:tcPr>
          <w:p w:rsidR="004A7DD1" w:rsidRPr="00690524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A7DD1" w:rsidRPr="00B767EB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4A7DD1" w:rsidRPr="00B767EB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A7DD1" w:rsidRPr="00B767EB" w:rsidRDefault="004A7DD1" w:rsidP="007F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5B2" w:rsidRDefault="00C055B2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766" w:rsidRPr="001E5766" w:rsidRDefault="001E5766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3. Организационный раздел</w:t>
      </w:r>
    </w:p>
    <w:p w:rsidR="00EF7142" w:rsidRDefault="001E5766" w:rsidP="00EF714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 Учебный план «Курчатовского к</w:t>
      </w:r>
      <w:r w:rsidR="00EF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ласса» </w:t>
      </w:r>
    </w:p>
    <w:p w:rsidR="001E5766" w:rsidRPr="00EF7142" w:rsidRDefault="00EF7142" w:rsidP="00EF71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1E5766"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«Курчатовского класса сформирован с целью реализации ООП ООО, разработанной в соответствии с требованиями ФГОС ООО.</w:t>
      </w:r>
      <w:r w:rsidR="001E5766"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включает 34 учебные недели, учебная неделя – пятидневная.</w:t>
      </w:r>
    </w:p>
    <w:p w:rsidR="001E5766" w:rsidRPr="001E5766" w:rsidRDefault="001E5766" w:rsidP="001E5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«Курчатовского класса» включает следующие компоненты: </w:t>
      </w:r>
    </w:p>
    <w:p w:rsidR="001E5766" w:rsidRPr="001E5766" w:rsidRDefault="001E5766" w:rsidP="001E576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часть;</w:t>
      </w:r>
    </w:p>
    <w:p w:rsidR="001E5766" w:rsidRPr="001E5766" w:rsidRDefault="001E5766" w:rsidP="001E576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часть, формируемая участниками образовательных отношений;</w:t>
      </w:r>
    </w:p>
    <w:p w:rsidR="001E5766" w:rsidRPr="001E5766" w:rsidRDefault="001E5766" w:rsidP="001E576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внеурочная деятельность, представленная как модульный междисциплинарный курс естественнонаучной направленности, позволяющий формировать у обучающихся целостное представление о мире, а также проблемах, связанных с внедрением новейших технологий.</w:t>
      </w:r>
    </w:p>
    <w:p w:rsidR="001E5766" w:rsidRPr="001E5766" w:rsidRDefault="00143D9B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Общий объём внеурочного «Курчатовского компонента» на каждого </w:t>
      </w:r>
      <w:r w:rsidR="00D572DC">
        <w:rPr>
          <w:rFonts w:ascii="Times New Roman" w:eastAsia="Calibri" w:hAnsi="Times New Roman" w:cs="Times New Roman"/>
          <w:sz w:val="28"/>
          <w:szCs w:val="28"/>
        </w:rPr>
        <w:t>об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уча</w:t>
      </w:r>
      <w:r w:rsidR="00D572DC">
        <w:rPr>
          <w:rFonts w:ascii="Times New Roman" w:eastAsia="Calibri" w:hAnsi="Times New Roman" w:cs="Times New Roman"/>
          <w:sz w:val="28"/>
          <w:szCs w:val="28"/>
        </w:rPr>
        <w:t>ю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щегося составит 170 часов в год (5 часов в неделю). Из них:</w:t>
      </w:r>
    </w:p>
    <w:p w:rsidR="001E5766" w:rsidRPr="001E5766" w:rsidRDefault="001E5766" w:rsidP="001E5766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теоретическая часть - 34 часа,</w:t>
      </w:r>
    </w:p>
    <w:p w:rsidR="001E5766" w:rsidRPr="001E5766" w:rsidRDefault="001E5766" w:rsidP="001E5766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экспериментально-исследовательская работа -  68 часов.</w:t>
      </w:r>
    </w:p>
    <w:p w:rsidR="001E5766" w:rsidRPr="001E5766" w:rsidRDefault="001E5766" w:rsidP="001E5766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проектная деятельность -  68 часов.</w:t>
      </w:r>
    </w:p>
    <w:p w:rsidR="001E5766" w:rsidRPr="001E5766" w:rsidRDefault="001E5766" w:rsidP="001E5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проведения внеурочных занятий по 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экспериментально-исследовательской и проектной деятельности </w:t>
      </w:r>
      <w:r w:rsidR="00B53032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высокотехнологичного оборудования 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делить </w:t>
      </w:r>
      <w:r w:rsidRPr="001E5766">
        <w:rPr>
          <w:rFonts w:ascii="Times New Roman" w:eastAsia="Calibri" w:hAnsi="Times New Roman" w:cs="Times New Roman"/>
          <w:sz w:val="28"/>
          <w:szCs w:val="28"/>
        </w:rPr>
        <w:t>класс</w:t>
      </w:r>
      <w:r w:rsidRPr="001E57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две группы. </w:t>
      </w:r>
    </w:p>
    <w:p w:rsidR="007E67D9" w:rsidRPr="00CC350C" w:rsidRDefault="007E67D9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7D9" w:rsidRPr="00CC350C" w:rsidRDefault="007E67D9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7D9" w:rsidRPr="00CC350C" w:rsidRDefault="007E67D9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7D9" w:rsidRPr="00CC350C" w:rsidRDefault="007E67D9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7D9" w:rsidRPr="00CC350C" w:rsidRDefault="007E67D9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0A37" w:rsidRPr="00110A37" w:rsidRDefault="001E5766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A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</w:t>
      </w:r>
      <w:r w:rsidR="00110A37">
        <w:rPr>
          <w:rFonts w:ascii="Times New Roman" w:eastAsia="Calibri" w:hAnsi="Times New Roman" w:cs="Times New Roman"/>
          <w:b/>
          <w:sz w:val="24"/>
          <w:szCs w:val="24"/>
        </w:rPr>
        <w:t>бный план «Курчатовского класса»</w:t>
      </w:r>
    </w:p>
    <w:p w:rsidR="001E5766" w:rsidRPr="00110A37" w:rsidRDefault="001E5766" w:rsidP="001E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ОБЩЕЕ ОБРАЗОВАНИЕ (ФГОС)</w:t>
      </w:r>
    </w:p>
    <w:p w:rsidR="001E5766" w:rsidRPr="00110A37" w:rsidRDefault="001E5766" w:rsidP="001E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русским языком обучения</w:t>
      </w:r>
    </w:p>
    <w:p w:rsidR="001E5766" w:rsidRPr="00110A37" w:rsidRDefault="001E5766" w:rsidP="001E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9"/>
        <w:gridCol w:w="2835"/>
        <w:gridCol w:w="708"/>
        <w:gridCol w:w="709"/>
        <w:gridCol w:w="709"/>
        <w:gridCol w:w="1026"/>
        <w:gridCol w:w="1134"/>
        <w:gridCol w:w="851"/>
      </w:tblGrid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</w:tc>
        <w:tc>
          <w:tcPr>
            <w:tcW w:w="4286" w:type="dxa"/>
            <w:gridSpan w:val="5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 по классам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851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Обязательная часть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708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851" w:type="dxa"/>
          </w:tcPr>
          <w:p w:rsidR="001E5766" w:rsidRPr="001E5766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708" w:type="dxa"/>
          </w:tcPr>
          <w:p w:rsidR="001E5766" w:rsidRPr="00C055B2" w:rsidRDefault="00C055B2" w:rsidP="00C0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0,5</w:t>
            </w:r>
          </w:p>
        </w:tc>
        <w:tc>
          <w:tcPr>
            <w:tcW w:w="1134" w:type="dxa"/>
          </w:tcPr>
          <w:p w:rsidR="001E5766" w:rsidRPr="00C055B2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055B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0,5</w:t>
            </w:r>
          </w:p>
        </w:tc>
        <w:tc>
          <w:tcPr>
            <w:tcW w:w="851" w:type="dxa"/>
          </w:tcPr>
          <w:p w:rsidR="001E5766" w:rsidRPr="001E5766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</w:t>
            </w:r>
          </w:p>
        </w:tc>
        <w:tc>
          <w:tcPr>
            <w:tcW w:w="708" w:type="dxa"/>
          </w:tcPr>
          <w:p w:rsidR="001E5766" w:rsidRPr="001E5766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(1)</w:t>
            </w:r>
          </w:p>
        </w:tc>
        <w:tc>
          <w:tcPr>
            <w:tcW w:w="851" w:type="dxa"/>
          </w:tcPr>
          <w:p w:rsidR="001E5766" w:rsidRPr="001E5766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История России. Всеобщая история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E5766" w:rsidRPr="001E5766" w:rsidTr="001C447F">
        <w:tc>
          <w:tcPr>
            <w:tcW w:w="251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 предметы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E5766" w:rsidRPr="001E5766" w:rsidTr="001C447F">
        <w:tc>
          <w:tcPr>
            <w:tcW w:w="251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708" w:type="dxa"/>
          </w:tcPr>
          <w:p w:rsidR="001E5766" w:rsidRPr="001E5766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E5766" w:rsidRPr="001E5766" w:rsidTr="001C447F">
        <w:tc>
          <w:tcPr>
            <w:tcW w:w="2519" w:type="dxa"/>
            <w:vMerge w:val="restart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E5766" w:rsidRPr="001E5766" w:rsidTr="001C447F">
        <w:tc>
          <w:tcPr>
            <w:tcW w:w="2519" w:type="dxa"/>
            <w:vMerge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E5766" w:rsidRPr="001E5766" w:rsidTr="001C447F">
        <w:tc>
          <w:tcPr>
            <w:tcW w:w="5354" w:type="dxa"/>
            <w:gridSpan w:val="2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08" w:type="dxa"/>
          </w:tcPr>
          <w:p w:rsidR="001E5766" w:rsidRPr="001E5766" w:rsidRDefault="00C055B2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C447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9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709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1026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31, 5</w:t>
            </w:r>
          </w:p>
        </w:tc>
        <w:tc>
          <w:tcPr>
            <w:tcW w:w="1134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851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</w:t>
            </w:r>
          </w:p>
        </w:tc>
      </w:tr>
      <w:tr w:rsidR="001E5766" w:rsidRPr="001E5766" w:rsidTr="001C447F">
        <w:tc>
          <w:tcPr>
            <w:tcW w:w="5354" w:type="dxa"/>
            <w:gridSpan w:val="2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8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1+(1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E5766" w:rsidRPr="001E576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709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1+(1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E5766" w:rsidRPr="001E576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709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26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 +(1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E5766" w:rsidRPr="001E576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1134" w:type="dxa"/>
          </w:tcPr>
          <w:p w:rsidR="001E5766" w:rsidRPr="001E5766" w:rsidRDefault="001C447F" w:rsidP="001C447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 +(1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E5766" w:rsidRPr="001E576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851" w:type="dxa"/>
          </w:tcPr>
          <w:p w:rsidR="001E5766" w:rsidRPr="001E5766" w:rsidRDefault="001C447F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3+(5</w:t>
            </w:r>
            <w:r w:rsidR="001E5766" w:rsidRPr="001E576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E5766" w:rsidRPr="001E576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</w:p>
        </w:tc>
      </w:tr>
      <w:tr w:rsidR="001E5766" w:rsidRPr="001E5766" w:rsidTr="001C447F">
        <w:tc>
          <w:tcPr>
            <w:tcW w:w="5354" w:type="dxa"/>
            <w:gridSpan w:val="2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1E5766" w:rsidRPr="001E5766" w:rsidTr="001C447F">
        <w:tc>
          <w:tcPr>
            <w:tcW w:w="5354" w:type="dxa"/>
            <w:gridSpan w:val="2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«Курчатовский компонент» модульный междисциплинарный курс</w:t>
            </w:r>
            <w:r w:rsidR="001C447F">
              <w:rPr>
                <w:rFonts w:ascii="Times New Roman" w:eastAsia="Times New Roman" w:hAnsi="Times New Roman" w:cs="Times New Roman"/>
                <w:lang w:eastAsia="ru-RU"/>
              </w:rPr>
              <w:t xml:space="preserve"> (из часов внеурочной деятельности)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1E5766" w:rsidRPr="001E5766" w:rsidTr="001C447F">
        <w:tc>
          <w:tcPr>
            <w:tcW w:w="5354" w:type="dxa"/>
            <w:gridSpan w:val="2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1E5766" w:rsidRPr="001E5766" w:rsidTr="001C447F">
        <w:tc>
          <w:tcPr>
            <w:tcW w:w="5354" w:type="dxa"/>
            <w:gridSpan w:val="2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Всего финансируется</w:t>
            </w:r>
          </w:p>
        </w:tc>
        <w:tc>
          <w:tcPr>
            <w:tcW w:w="708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26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34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51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5766" w:rsidRPr="001E5766" w:rsidRDefault="001E5766" w:rsidP="001E5766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07D58" w:rsidRDefault="001E5766" w:rsidP="00FA4D9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5766">
        <w:rPr>
          <w:rFonts w:ascii="Times New Roman" w:eastAsia="Times New Roman" w:hAnsi="Times New Roman" w:cs="Times New Roman"/>
          <w:sz w:val="16"/>
          <w:szCs w:val="16"/>
          <w:lang w:eastAsia="ru-RU"/>
        </w:rPr>
        <w:t>*«Второй иностранный язык» в образовательных организациях  реализуется только при наличии педагогических кадров, необходимых условий, и средств, обеспечивающ</w:t>
      </w:r>
      <w:r w:rsidR="00FA4D97">
        <w:rPr>
          <w:rFonts w:ascii="Times New Roman" w:eastAsia="Times New Roman" w:hAnsi="Times New Roman" w:cs="Times New Roman"/>
          <w:sz w:val="16"/>
          <w:szCs w:val="16"/>
          <w:lang w:eastAsia="ru-RU"/>
        </w:rPr>
        <w:t>их выполнение рабочей программы</w:t>
      </w:r>
    </w:p>
    <w:p w:rsidR="001C447F" w:rsidRDefault="001C447F" w:rsidP="00FA4D9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5766" w:rsidRPr="001E5766" w:rsidRDefault="001E5766" w:rsidP="001E5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 xml:space="preserve">3.1.1 Календарный учебный график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3470"/>
        <w:gridCol w:w="3202"/>
      </w:tblGrid>
      <w:tr w:rsidR="001E5766" w:rsidRPr="001E5766" w:rsidTr="001E5766">
        <w:tc>
          <w:tcPr>
            <w:tcW w:w="361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 календарного периода</w:t>
            </w:r>
          </w:p>
        </w:tc>
        <w:tc>
          <w:tcPr>
            <w:tcW w:w="347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начала и окончания</w:t>
            </w:r>
          </w:p>
        </w:tc>
        <w:tc>
          <w:tcPr>
            <w:tcW w:w="3202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</w:tr>
      <w:tr w:rsidR="001E5766" w:rsidRPr="001E5766" w:rsidTr="001E5766">
        <w:tc>
          <w:tcPr>
            <w:tcW w:w="361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7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5766" w:rsidRPr="001E5766" w:rsidTr="001E5766">
        <w:tc>
          <w:tcPr>
            <w:tcW w:w="361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7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E5766" w:rsidRPr="001E5766" w:rsidTr="001E5766">
        <w:tc>
          <w:tcPr>
            <w:tcW w:w="361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7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039E8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3.1.2 Программа </w:t>
      </w:r>
      <w:r w:rsidR="004039E8"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</w:t>
      </w:r>
      <w:r w:rsidRPr="001E5766">
        <w:rPr>
          <w:rFonts w:ascii="Times New Roman" w:eastAsia="Calibri" w:hAnsi="Times New Roman" w:cs="Times New Roman"/>
          <w:b/>
          <w:sz w:val="28"/>
          <w:szCs w:val="28"/>
        </w:rPr>
        <w:t xml:space="preserve"> междисциплинарного курса</w:t>
      </w:r>
      <w:r w:rsidR="004039E8">
        <w:rPr>
          <w:rFonts w:ascii="Times New Roman" w:eastAsia="Calibri" w:hAnsi="Times New Roman" w:cs="Times New Roman"/>
          <w:b/>
          <w:sz w:val="28"/>
          <w:szCs w:val="28"/>
        </w:rPr>
        <w:t xml:space="preserve"> «Курчатовский класс»</w:t>
      </w:r>
    </w:p>
    <w:p w:rsidR="001E5766" w:rsidRPr="004039E8" w:rsidRDefault="00B0752F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39E8">
        <w:rPr>
          <w:rFonts w:ascii="Times New Roman" w:eastAsia="Calibri" w:hAnsi="Times New Roman" w:cs="Times New Roman"/>
          <w:b/>
          <w:i/>
          <w:sz w:val="28"/>
          <w:szCs w:val="28"/>
        </w:rPr>
        <w:t>(в рамках внеурочной деятельности 5 часов в неделю, 170 часов за учебный год).</w:t>
      </w:r>
    </w:p>
    <w:p w:rsidR="001E5766" w:rsidRPr="001E5766" w:rsidRDefault="001E5766" w:rsidP="001E576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1E5766" w:rsidRPr="001E5766" w:rsidRDefault="00A07D58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Концепция «Курчатовского класса» связана со следующими основополагающими принципами:</w:t>
      </w:r>
    </w:p>
    <w:p w:rsidR="001E5766" w:rsidRPr="001E5766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- реализация NBICS-технологий (нано, био, инфо, когно, социо) природоподобных технологий;</w:t>
      </w:r>
    </w:p>
    <w:p w:rsidR="001E5766" w:rsidRPr="001E5766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- применение естественнонаучных методов в изучении культурного наследия как новой идеологии проведения исследований в современном мире;</w:t>
      </w:r>
    </w:p>
    <w:p w:rsidR="001E5766" w:rsidRPr="001E5766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- трансформация сознания человека, осознающего свою роль и ответственность в постоянно меняющемся мире, для создания принципиально новых технологий.</w:t>
      </w:r>
    </w:p>
    <w:p w:rsidR="001E5766" w:rsidRPr="001E5766" w:rsidRDefault="00A07D58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В рамках указанной концепции разработан междисциплинарный курс естественнонаучной направленности, </w:t>
      </w:r>
      <w:r w:rsidR="00E31A13">
        <w:rPr>
          <w:rFonts w:ascii="Times New Roman" w:eastAsia="Calibri" w:hAnsi="Times New Roman" w:cs="Times New Roman"/>
          <w:sz w:val="28"/>
          <w:szCs w:val="28"/>
        </w:rPr>
        <w:t>реализующийся во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 и позволяющий формировать у обучающихся целостное представление о мире, а также проблемах, связанных с внедрением новейших технологий. Данный курс призван дополнять существующую образовательную программу, и разработан с учётом тематических особенностей общеобразовательных предметных дисциплин. </w:t>
      </w:r>
    </w:p>
    <w:p w:rsidR="00110A37" w:rsidRPr="004039E8" w:rsidRDefault="00DD1951" w:rsidP="004039E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Разработка и реализация «Курчатовского компонента» производится на базе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6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 ОО при поддержке </w:t>
      </w:r>
      <w:r w:rsidR="001E5766" w:rsidRPr="001E5766">
        <w:rPr>
          <w:rFonts w:ascii="Times New Roman" w:eastAsia="Calibri" w:hAnsi="Times New Roman" w:cs="Times New Roman"/>
          <w:bCs/>
          <w:sz w:val="28"/>
          <w:szCs w:val="28"/>
        </w:rPr>
        <w:t xml:space="preserve">НИЦ «Курчатовский институт»,ФГАОУ ВО «Крымский федеральный университет имени В.И. Вернадского». </w:t>
      </w:r>
    </w:p>
    <w:p w:rsidR="001E5766" w:rsidRPr="001E5766" w:rsidRDefault="00110A37" w:rsidP="001E57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b/>
          <w:sz w:val="28"/>
          <w:szCs w:val="28"/>
        </w:rPr>
        <w:t>Общая структура междисциплинарного курса естественнонаучной направленности.</w:t>
      </w:r>
    </w:p>
    <w:p w:rsidR="0002362A" w:rsidRDefault="00A07D58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Организация информационного содержания «Курчатовского компонента» осуществляется посредством системы метапредметных образовательных модулей.</w:t>
      </w:r>
    </w:p>
    <w:p w:rsidR="00504878" w:rsidRDefault="00A07D58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1E5766" w:rsidRPr="00504878">
        <w:rPr>
          <w:rFonts w:ascii="Times New Roman" w:eastAsia="Calibri" w:hAnsi="Times New Roman" w:cs="Times New Roman"/>
          <w:sz w:val="28"/>
          <w:szCs w:val="28"/>
          <w:u w:val="single"/>
        </w:rPr>
        <w:t>Первый</w:t>
      </w:r>
      <w:r w:rsidR="00B0752F" w:rsidRPr="0050487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уровень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 представлен последовательностью тематических </w:t>
      </w:r>
      <w:r w:rsidR="00B0752F">
        <w:rPr>
          <w:rFonts w:ascii="Times New Roman" w:eastAsia="Calibri" w:hAnsi="Times New Roman" w:cs="Times New Roman"/>
          <w:sz w:val="28"/>
          <w:szCs w:val="28"/>
        </w:rPr>
        <w:t>блоков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, разработанных </w:t>
      </w:r>
      <w:r w:rsidR="00504878" w:rsidRPr="00504878">
        <w:rPr>
          <w:rFonts w:ascii="Times New Roman" w:eastAsia="Calibri" w:hAnsi="Times New Roman" w:cs="Times New Roman"/>
          <w:i/>
          <w:sz w:val="28"/>
          <w:szCs w:val="28"/>
        </w:rPr>
        <w:t>на основе</w:t>
      </w:r>
      <w:r w:rsidR="001E5766" w:rsidRPr="00504878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</w:t>
      </w:r>
      <w:r w:rsidR="00504878" w:rsidRPr="00504878">
        <w:rPr>
          <w:rFonts w:ascii="Times New Roman" w:eastAsia="Calibri" w:hAnsi="Times New Roman" w:cs="Times New Roman"/>
          <w:i/>
          <w:sz w:val="28"/>
          <w:szCs w:val="28"/>
        </w:rPr>
        <w:t>ых</w:t>
      </w:r>
      <w:r w:rsidR="001E5766" w:rsidRPr="00504878">
        <w:rPr>
          <w:rFonts w:ascii="Times New Roman" w:eastAsia="Calibri" w:hAnsi="Times New Roman" w:cs="Times New Roman"/>
          <w:i/>
          <w:sz w:val="28"/>
          <w:szCs w:val="28"/>
        </w:rPr>
        <w:t xml:space="preserve"> программ естественнонаучных учебных предметов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5766" w:rsidRPr="00E31A13" w:rsidRDefault="00504878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Для 5 </w:t>
      </w:r>
      <w:r w:rsidR="00DD1951">
        <w:rPr>
          <w:rFonts w:ascii="Times New Roman" w:eastAsia="Calibri" w:hAnsi="Times New Roman" w:cs="Times New Roman"/>
          <w:sz w:val="28"/>
          <w:szCs w:val="28"/>
        </w:rPr>
        <w:t>и 6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класса такими учебными предметами являются </w:t>
      </w:r>
      <w:r w:rsidR="001E5766" w:rsidRPr="00E31A13">
        <w:rPr>
          <w:rFonts w:ascii="Times New Roman" w:eastAsia="Calibri" w:hAnsi="Times New Roman" w:cs="Times New Roman"/>
          <w:b/>
          <w:sz w:val="28"/>
          <w:szCs w:val="28"/>
        </w:rPr>
        <w:t>биология, география.</w:t>
      </w:r>
    </w:p>
    <w:p w:rsidR="00AC1CC0" w:rsidRDefault="007950BD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504878">
        <w:rPr>
          <w:rFonts w:ascii="Times New Roman" w:eastAsia="Calibri" w:hAnsi="Times New Roman" w:cs="Times New Roman"/>
          <w:sz w:val="28"/>
          <w:szCs w:val="28"/>
          <w:u w:val="single"/>
        </w:rPr>
        <w:t>Второй уровень</w:t>
      </w:r>
      <w:r w:rsidR="005C2128">
        <w:rPr>
          <w:rFonts w:ascii="Times New Roman" w:eastAsia="Calibri" w:hAnsi="Times New Roman" w:cs="Times New Roman"/>
          <w:sz w:val="28"/>
          <w:szCs w:val="28"/>
        </w:rPr>
        <w:t xml:space="preserve"> – в рамках 5 часов 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внеурочн</w:t>
      </w:r>
      <w:r w:rsidR="005C2128">
        <w:rPr>
          <w:rFonts w:ascii="Times New Roman" w:eastAsia="Calibri" w:hAnsi="Times New Roman" w:cs="Times New Roman"/>
          <w:sz w:val="28"/>
          <w:szCs w:val="28"/>
        </w:rPr>
        <w:t>ой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5C2128">
        <w:rPr>
          <w:rFonts w:ascii="Times New Roman" w:eastAsia="Calibri" w:hAnsi="Times New Roman" w:cs="Times New Roman"/>
          <w:sz w:val="28"/>
          <w:szCs w:val="28"/>
        </w:rPr>
        <w:t>и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 образован совокупностью распределённых дополнительных модулей с тематическим содержанием, выходящим </w:t>
      </w:r>
      <w:r w:rsidR="001E5766" w:rsidRPr="00504878">
        <w:rPr>
          <w:rFonts w:ascii="Times New Roman" w:eastAsia="Calibri" w:hAnsi="Times New Roman" w:cs="Times New Roman"/>
          <w:i/>
          <w:sz w:val="28"/>
          <w:szCs w:val="28"/>
        </w:rPr>
        <w:t>за рамки обязательной общеобразовательной программы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A37" w:rsidRDefault="00AC1CC0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На начальном этапе освоения «Курчатовского компонента» второй уровень представлен двумя модулями: </w:t>
      </w:r>
    </w:p>
    <w:p w:rsidR="00110A37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C1CC0">
        <w:rPr>
          <w:rFonts w:ascii="Times New Roman" w:eastAsia="Calibri" w:hAnsi="Times New Roman" w:cs="Times New Roman"/>
          <w:i/>
          <w:sz w:val="28"/>
          <w:szCs w:val="28"/>
        </w:rPr>
        <w:t>исследовательским и историко-патриотическим,</w:t>
      </w:r>
    </w:p>
    <w:p w:rsidR="00AC1CC0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sz w:val="28"/>
          <w:szCs w:val="28"/>
        </w:rPr>
        <w:t>которые способствуют формированию дополнительных общекультурных, естественнонаучных и информационных компетенций обучающихся</w:t>
      </w:r>
      <w:r w:rsidR="00986072">
        <w:rPr>
          <w:rFonts w:ascii="Times New Roman" w:eastAsia="Calibri" w:hAnsi="Times New Roman" w:cs="Times New Roman"/>
          <w:sz w:val="28"/>
          <w:szCs w:val="28"/>
        </w:rPr>
        <w:t>. Каждый модуль состоит из</w:t>
      </w:r>
      <w:r w:rsidR="00495B31">
        <w:rPr>
          <w:rFonts w:ascii="Times New Roman" w:eastAsia="Calibri" w:hAnsi="Times New Roman" w:cs="Times New Roman"/>
          <w:sz w:val="28"/>
          <w:szCs w:val="28"/>
        </w:rPr>
        <w:t xml:space="preserve"> теоретической части, экспериментально</w:t>
      </w:r>
      <w:r w:rsidR="00986072">
        <w:rPr>
          <w:rFonts w:ascii="Times New Roman" w:eastAsia="Calibri" w:hAnsi="Times New Roman" w:cs="Times New Roman"/>
          <w:sz w:val="28"/>
          <w:szCs w:val="28"/>
        </w:rPr>
        <w:t>-</w:t>
      </w:r>
      <w:r w:rsidR="00495B31">
        <w:rPr>
          <w:rFonts w:ascii="Times New Roman" w:eastAsia="Calibri" w:hAnsi="Times New Roman" w:cs="Times New Roman"/>
          <w:sz w:val="28"/>
          <w:szCs w:val="28"/>
        </w:rPr>
        <w:t>исследов</w:t>
      </w:r>
      <w:r w:rsidR="00A552B4">
        <w:rPr>
          <w:rFonts w:ascii="Times New Roman" w:eastAsia="Calibri" w:hAnsi="Times New Roman" w:cs="Times New Roman"/>
          <w:sz w:val="28"/>
          <w:szCs w:val="28"/>
        </w:rPr>
        <w:t>а</w:t>
      </w:r>
      <w:r w:rsidR="00495B31">
        <w:rPr>
          <w:rFonts w:ascii="Times New Roman" w:eastAsia="Calibri" w:hAnsi="Times New Roman" w:cs="Times New Roman"/>
          <w:sz w:val="28"/>
          <w:szCs w:val="28"/>
        </w:rPr>
        <w:t>тельской и проектной</w:t>
      </w:r>
      <w:r w:rsidRPr="001E57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5766" w:rsidRPr="001E5766" w:rsidRDefault="00AC1CC0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>Наполнение указанных модулей последовательно осуществляется с 5</w:t>
      </w:r>
      <w:r w:rsidR="001C447F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="001E5766" w:rsidRPr="001E5766">
        <w:rPr>
          <w:rFonts w:ascii="Times New Roman" w:eastAsia="Calibri" w:hAnsi="Times New Roman" w:cs="Times New Roman"/>
          <w:sz w:val="28"/>
          <w:szCs w:val="28"/>
        </w:rPr>
        <w:t xml:space="preserve">. Архитектура блока дополнительных модулей является открытой и предполагает постепенное тематическое расширение. </w:t>
      </w:r>
    </w:p>
    <w:p w:rsidR="00AC1CC0" w:rsidRPr="000B08E4" w:rsidRDefault="001E5766" w:rsidP="00EA0B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B08E4">
        <w:rPr>
          <w:rFonts w:ascii="Times New Roman" w:eastAsia="Calibri" w:hAnsi="Times New Roman" w:cs="Times New Roman"/>
          <w:b/>
          <w:sz w:val="28"/>
          <w:szCs w:val="24"/>
        </w:rPr>
        <w:t xml:space="preserve">Содержание </w:t>
      </w:r>
      <w:r w:rsidR="00AC1CC0" w:rsidRPr="000B08E4">
        <w:rPr>
          <w:rFonts w:ascii="Times New Roman" w:eastAsia="Calibri" w:hAnsi="Times New Roman" w:cs="Times New Roman"/>
          <w:b/>
          <w:sz w:val="28"/>
          <w:szCs w:val="24"/>
        </w:rPr>
        <w:t xml:space="preserve">внеурочной деятельности </w:t>
      </w:r>
    </w:p>
    <w:p w:rsidR="001E5766" w:rsidRPr="000B08E4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B08E4">
        <w:rPr>
          <w:rFonts w:ascii="Times New Roman" w:eastAsia="Calibri" w:hAnsi="Times New Roman" w:cs="Times New Roman"/>
          <w:sz w:val="28"/>
          <w:szCs w:val="24"/>
        </w:rPr>
        <w:t>- теоретическая часть - 34 часа,</w:t>
      </w:r>
    </w:p>
    <w:p w:rsidR="001E5766" w:rsidRPr="000B08E4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B08E4">
        <w:rPr>
          <w:rFonts w:ascii="Times New Roman" w:eastAsia="Calibri" w:hAnsi="Times New Roman" w:cs="Times New Roman"/>
          <w:sz w:val="28"/>
          <w:szCs w:val="24"/>
        </w:rPr>
        <w:t>- экспериментально-исследовательская работа -  68 часов.</w:t>
      </w:r>
    </w:p>
    <w:p w:rsidR="001E5766" w:rsidRPr="000B08E4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B08E4">
        <w:rPr>
          <w:rFonts w:ascii="Times New Roman" w:eastAsia="Calibri" w:hAnsi="Times New Roman" w:cs="Times New Roman"/>
          <w:sz w:val="28"/>
          <w:szCs w:val="24"/>
        </w:rPr>
        <w:t>- проектная деятельность -  68 часов.</w:t>
      </w:r>
    </w:p>
    <w:p w:rsidR="001E5766" w:rsidRPr="000B08E4" w:rsidRDefault="00986072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Итого:170 часов.</w:t>
      </w:r>
    </w:p>
    <w:p w:rsidR="00A552B4" w:rsidRDefault="00A552B4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23" w:rsidRDefault="00FA4E23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23" w:rsidRDefault="00FA4E23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23" w:rsidRDefault="00FA4E23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23" w:rsidRDefault="00FA4E23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23" w:rsidRDefault="00FA4E23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43" w:rsidRDefault="00453643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класс, тематическое планирование</w:t>
      </w:r>
      <w:r w:rsidR="00FA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 внеурочной деятельности </w:t>
      </w:r>
      <w:r w:rsidR="0074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«Курчатовск</w:t>
      </w:r>
      <w:r w:rsidR="00FA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74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FA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74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A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</w:t>
      </w:r>
      <w:r w:rsidR="0074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C1CC0" w:rsidRDefault="001E5766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(исследовательский).</w:t>
      </w:r>
    </w:p>
    <w:p w:rsidR="001E5766" w:rsidRPr="00AC1CC0" w:rsidRDefault="001E5766" w:rsidP="001E5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1C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Естественнонаучные метод</w:t>
      </w:r>
      <w:r w:rsidR="00AC1C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 исследования окружающего мира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6"/>
        <w:gridCol w:w="1808"/>
        <w:gridCol w:w="2237"/>
        <w:gridCol w:w="1650"/>
      </w:tblGrid>
      <w:tr w:rsidR="001E5766" w:rsidRPr="001E5766" w:rsidTr="001E5766">
        <w:tc>
          <w:tcPr>
            <w:tcW w:w="3876" w:type="dxa"/>
            <w:vMerge w:val="restart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695" w:type="dxa"/>
            <w:gridSpan w:val="3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E5766" w:rsidRPr="001E5766" w:rsidTr="001E5766">
        <w:tc>
          <w:tcPr>
            <w:tcW w:w="3876" w:type="dxa"/>
            <w:vMerge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2237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Экспериментально-исследовательская работа</w:t>
            </w:r>
          </w:p>
        </w:tc>
        <w:tc>
          <w:tcPr>
            <w:tcW w:w="165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окружающий его мир. Науки как способ развития представлений об окружающем мире.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Экспериментальные возможности исследования микро- и нано- мира.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величины. Способы определения физических величин. Простейшие физические приборы.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B64C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Природосообразные технологии – ответ на современные вызовы</w:t>
            </w:r>
          </w:p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Аддитивные технологии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как основной метод исследования</w:t>
            </w:r>
          </w:p>
          <w:p w:rsidR="001E5766" w:rsidRPr="001E5766" w:rsidRDefault="001E5766" w:rsidP="001E576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моделирование</w:t>
            </w:r>
          </w:p>
          <w:p w:rsidR="001E5766" w:rsidRPr="001E5766" w:rsidRDefault="001E5766" w:rsidP="001E576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моделей процессов и явлений</w:t>
            </w:r>
          </w:p>
          <w:p w:rsidR="001E5766" w:rsidRPr="001E5766" w:rsidRDefault="001E5766" w:rsidP="001E576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Зачетная работа. Создание модели с помощью аддитивных технологий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наблюдения</w:t>
            </w:r>
          </w:p>
          <w:p w:rsidR="001E5766" w:rsidRPr="001E5766" w:rsidRDefault="001E5766" w:rsidP="001E576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Датчики и сенсоры робототизированных устройств (роботы и квадрокоптеры)</w:t>
            </w:r>
          </w:p>
          <w:p w:rsidR="001E5766" w:rsidRPr="001E5766" w:rsidRDefault="001E5766" w:rsidP="001E576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проведения наблюдений с помощью современных технологий</w:t>
            </w:r>
          </w:p>
          <w:p w:rsidR="001E5766" w:rsidRPr="001E5766" w:rsidRDefault="001E5766" w:rsidP="001E576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 помощью космоснимков</w:t>
            </w:r>
          </w:p>
          <w:p w:rsidR="001E5766" w:rsidRPr="001E5766" w:rsidRDefault="00EB7C85" w:rsidP="001E576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практическая работа</w:t>
            </w:r>
            <w:r w:rsidR="001E5766"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работа. Исследование </w:t>
            </w:r>
            <w:r w:rsidR="001E5766"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теплопотерь зданий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Проектирование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 проекта.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проблемной области и темы проекта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и ограничения проекта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аудитория, стейкхолдеры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проблемы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проектом</w:t>
            </w:r>
          </w:p>
          <w:p w:rsidR="001E5766" w:rsidRPr="001E5766" w:rsidRDefault="001E5766" w:rsidP="001E576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Постерная защита проекта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0C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Земля и другие планеты Солнечной системы. </w:t>
            </w:r>
          </w:p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планеты Земля и ее оболочек.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Геоцентрическая и гелиоцентрическая системы мира. Развитие представлений об устройстве окружающего мира.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 по имени «Солнце».</w:t>
            </w:r>
          </w:p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Луна - спутник Земли. Солнечные и лунные затмения.  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календаря. Способы определения малых промежутков времени. Виды часов. Механические и кварцевые часы, маятниковые часы.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этапы формирования внешней оболочки Земли. </w:t>
            </w:r>
          </w:p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Возникновение жизни на Земле. Многообразие форм жизни. </w:t>
            </w:r>
          </w:p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эволюции жизни. Чарльз Дарвин. Основные этапы эволюции жизни на Земле. 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1E5766" w:rsidRPr="001E5766" w:rsidRDefault="001E5766" w:rsidP="001E5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2B4" w:rsidRDefault="00A552B4" w:rsidP="001E5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2314B" w:rsidRDefault="001E5766" w:rsidP="001E5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31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МОДУЛЬ 2 (историко-патриотический). </w:t>
      </w:r>
    </w:p>
    <w:p w:rsidR="001E5766" w:rsidRPr="00D2314B" w:rsidRDefault="001E5766" w:rsidP="001E5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31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Великие русские естествоиспытатели.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6"/>
        <w:gridCol w:w="1808"/>
        <w:gridCol w:w="2237"/>
        <w:gridCol w:w="1650"/>
      </w:tblGrid>
      <w:tr w:rsidR="001E5766" w:rsidRPr="001E5766" w:rsidTr="001E5766">
        <w:tc>
          <w:tcPr>
            <w:tcW w:w="3876" w:type="dxa"/>
            <w:vMerge w:val="restart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695" w:type="dxa"/>
            <w:gridSpan w:val="3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E5766" w:rsidRPr="001E5766" w:rsidTr="001E5766">
        <w:tc>
          <w:tcPr>
            <w:tcW w:w="3876" w:type="dxa"/>
            <w:vMerge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2237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Экспериментально-исследовательская работа</w:t>
            </w:r>
          </w:p>
        </w:tc>
        <w:tc>
          <w:tcPr>
            <w:tcW w:w="1650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F3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</w:t>
            </w:r>
            <w:r w:rsidR="00795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икие русские естествоиспытатели</w:t>
            </w:r>
            <w:r w:rsidR="00F35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</w:t>
            </w: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изики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</w:t>
            </w:r>
            <w:r w:rsidR="00F35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русские естествоиспытатели-б</w:t>
            </w: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Открытия русских путешественников и их имена на карте мира.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A552B4" w:rsidP="00A5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выдающихся к</w:t>
            </w:r>
            <w:r w:rsidR="00F35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рымчан</w:t>
            </w:r>
            <w:r w:rsidR="001E5766"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развитие естественных наук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5766" w:rsidRPr="001E5766" w:rsidTr="001E5766">
        <w:tc>
          <w:tcPr>
            <w:tcW w:w="3876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7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50" w:type="dxa"/>
          </w:tcPr>
          <w:p w:rsidR="001E5766" w:rsidRPr="001E5766" w:rsidRDefault="001E5766" w:rsidP="001E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1E5766" w:rsidRDefault="001E5766" w:rsidP="001E57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2EA0" w:rsidRDefault="005C2EA0" w:rsidP="005C2E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2EA0">
        <w:rPr>
          <w:rFonts w:ascii="Times New Roman" w:eastAsia="Calibri" w:hAnsi="Times New Roman" w:cs="Times New Roman"/>
          <w:b/>
          <w:sz w:val="28"/>
          <w:szCs w:val="28"/>
        </w:rPr>
        <w:t>6 класс. Тематическое</w:t>
      </w:r>
      <w:r w:rsidRPr="00101DD9">
        <w:rPr>
          <w:rFonts w:ascii="Times New Roman" w:eastAsia="Calibri" w:hAnsi="Times New Roman" w:cs="Times New Roman"/>
          <w:b/>
          <w:sz w:val="28"/>
          <w:szCs w:val="28"/>
        </w:rPr>
        <w:t xml:space="preserve"> планирование </w:t>
      </w:r>
      <w:r w:rsidR="007261BF">
        <w:rPr>
          <w:rFonts w:ascii="Times New Roman" w:eastAsia="Calibri" w:hAnsi="Times New Roman" w:cs="Times New Roman"/>
          <w:b/>
          <w:sz w:val="28"/>
          <w:szCs w:val="28"/>
        </w:rPr>
        <w:t xml:space="preserve">курса внеурочной деятельности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«Курчатовского компонента»</w:t>
      </w:r>
    </w:p>
    <w:p w:rsidR="009D2410" w:rsidRDefault="009D2410" w:rsidP="009D24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(исследовательский).</w:t>
      </w:r>
    </w:p>
    <w:p w:rsidR="0058239C" w:rsidRPr="00034691" w:rsidRDefault="007D44C9" w:rsidP="005C2EA0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34691">
        <w:rPr>
          <w:rFonts w:ascii="Times New Roman" w:eastAsia="Calibri" w:hAnsi="Times New Roman" w:cs="Times New Roman"/>
          <w:b/>
          <w:i/>
          <w:sz w:val="28"/>
          <w:szCs w:val="28"/>
        </w:rPr>
        <w:t>*</w:t>
      </w:r>
      <w:r w:rsidR="0058239C" w:rsidRPr="000346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темы для изучения могут </w:t>
      </w:r>
      <w:r w:rsidR="00607D50" w:rsidRPr="00034691">
        <w:rPr>
          <w:rFonts w:ascii="Times New Roman" w:eastAsia="Calibri" w:hAnsi="Times New Roman" w:cs="Times New Roman"/>
          <w:b/>
          <w:i/>
          <w:sz w:val="28"/>
          <w:szCs w:val="28"/>
        </w:rPr>
        <w:t>изм</w:t>
      </w:r>
      <w:r w:rsidR="0058239C" w:rsidRPr="00034691">
        <w:rPr>
          <w:rFonts w:ascii="Times New Roman" w:eastAsia="Calibri" w:hAnsi="Times New Roman" w:cs="Times New Roman"/>
          <w:b/>
          <w:i/>
          <w:sz w:val="28"/>
          <w:szCs w:val="28"/>
        </w:rPr>
        <w:t>еняться в зависимости от условий обучения (оборудования и оснащенности высокотехнологичным оборудованием учебного процесса</w:t>
      </w:r>
      <w:r w:rsidR="00F51071" w:rsidRPr="0003469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ОО</w:t>
      </w:r>
      <w:r w:rsidR="0058239C" w:rsidRPr="00034691">
        <w:rPr>
          <w:rFonts w:ascii="Times New Roman" w:eastAsia="Calibri" w:hAnsi="Times New Roman" w:cs="Times New Roman"/>
          <w:b/>
          <w:i/>
          <w:sz w:val="28"/>
          <w:szCs w:val="28"/>
        </w:rPr>
        <w:t>, возможностей привлечённых преподавателей ВУЗов, квалификации учителей и т.д.)</w:t>
      </w:r>
    </w:p>
    <w:p w:rsidR="005C2EA0" w:rsidRPr="00034691" w:rsidRDefault="005C2EA0" w:rsidP="005C2EA0">
      <w:pPr>
        <w:rPr>
          <w:rFonts w:ascii="Times New Roman" w:eastAsia="Calibri" w:hAnsi="Times New Roman" w:cs="Times New Roman"/>
          <w:sz w:val="28"/>
          <w:szCs w:val="28"/>
        </w:rPr>
      </w:pPr>
      <w:r w:rsidRPr="00034691">
        <w:rPr>
          <w:rFonts w:ascii="Times New Roman" w:eastAsia="Calibri" w:hAnsi="Times New Roman" w:cs="Times New Roman"/>
          <w:sz w:val="28"/>
          <w:szCs w:val="28"/>
        </w:rPr>
        <w:t>*В скобках указан предметный профиль преподавателя</w:t>
      </w:r>
    </w:p>
    <w:tbl>
      <w:tblPr>
        <w:tblStyle w:val="20"/>
        <w:tblW w:w="10490" w:type="dxa"/>
        <w:tblInd w:w="-743" w:type="dxa"/>
        <w:tblLayout w:type="fixed"/>
        <w:tblLook w:val="04A0"/>
      </w:tblPr>
      <w:tblGrid>
        <w:gridCol w:w="4820"/>
        <w:gridCol w:w="1276"/>
        <w:gridCol w:w="2552"/>
        <w:gridCol w:w="1842"/>
      </w:tblGrid>
      <w:tr w:rsidR="00FF0603" w:rsidRPr="00034691" w:rsidTr="0064166D">
        <w:trPr>
          <w:trHeight w:val="699"/>
        </w:trPr>
        <w:tc>
          <w:tcPr>
            <w:tcW w:w="4820" w:type="dxa"/>
            <w:vMerge w:val="restart"/>
            <w:vAlign w:val="center"/>
          </w:tcPr>
          <w:p w:rsidR="00FF0603" w:rsidRPr="00972495" w:rsidRDefault="00FF0603" w:rsidP="00720E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2495">
              <w:rPr>
                <w:rFonts w:ascii="Times New Roman" w:hAnsi="Times New Roman"/>
                <w:b/>
                <w:sz w:val="28"/>
                <w:szCs w:val="28"/>
              </w:rPr>
              <w:t>Тема занятия /предмет*</w:t>
            </w:r>
          </w:p>
          <w:p w:rsidR="00FF0603" w:rsidRPr="00972495" w:rsidRDefault="00FF0603" w:rsidP="00720E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:rsidR="00950C65" w:rsidRPr="00972495" w:rsidRDefault="00FF0603" w:rsidP="00720E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249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A371DB" w:rsidRPr="00034691" w:rsidTr="0064166D">
        <w:trPr>
          <w:trHeight w:val="1390"/>
        </w:trPr>
        <w:tc>
          <w:tcPr>
            <w:tcW w:w="4820" w:type="dxa"/>
            <w:vMerge/>
            <w:shd w:val="solid" w:color="FFD966" w:fill="auto"/>
            <w:vAlign w:val="center"/>
          </w:tcPr>
          <w:p w:rsidR="00A371DB" w:rsidRPr="00972495" w:rsidRDefault="00A371DB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71DB" w:rsidRPr="00972495" w:rsidRDefault="00A371DB" w:rsidP="00720E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2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2552" w:type="dxa"/>
            <w:shd w:val="solid" w:color="FFD966" w:fill="auto"/>
          </w:tcPr>
          <w:p w:rsidR="00A371DB" w:rsidRPr="00972495" w:rsidRDefault="00A371DB" w:rsidP="00720E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2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Экспериментально-исследовательская работа</w:t>
            </w:r>
          </w:p>
        </w:tc>
        <w:tc>
          <w:tcPr>
            <w:tcW w:w="1842" w:type="dxa"/>
          </w:tcPr>
          <w:p w:rsidR="00A371DB" w:rsidRPr="00972495" w:rsidRDefault="00A371DB" w:rsidP="00720E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2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FF0603" w:rsidRPr="00034691" w:rsidTr="0064166D">
        <w:trPr>
          <w:trHeight w:val="1104"/>
        </w:trPr>
        <w:tc>
          <w:tcPr>
            <w:tcW w:w="4820" w:type="dxa"/>
            <w:shd w:val="solid" w:color="FFD966" w:fill="auto"/>
            <w:vAlign w:val="center"/>
          </w:tcPr>
          <w:p w:rsidR="00FF0603" w:rsidRPr="00972495" w:rsidRDefault="00FF0603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Виды теплопередачи. Солнечное излучение.</w:t>
            </w:r>
          </w:p>
          <w:p w:rsidR="00FF0603" w:rsidRPr="00972495" w:rsidRDefault="00FF0603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Отражение и поглощение света</w:t>
            </w:r>
          </w:p>
          <w:p w:rsidR="00FF0603" w:rsidRPr="00972495" w:rsidRDefault="00FF0603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Понятие теплоёмкости веществ (Ф).</w:t>
            </w:r>
          </w:p>
        </w:tc>
        <w:tc>
          <w:tcPr>
            <w:tcW w:w="1276" w:type="dxa"/>
            <w:vAlign w:val="center"/>
          </w:tcPr>
          <w:p w:rsidR="00FF0603" w:rsidRPr="00972495" w:rsidRDefault="00FF0603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solid" w:color="FFD966" w:fill="auto"/>
            <w:vAlign w:val="center"/>
          </w:tcPr>
          <w:p w:rsidR="00FF0603" w:rsidRPr="00972495" w:rsidRDefault="0025213C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FF0603" w:rsidRPr="00972495" w:rsidRDefault="007658B3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71DB" w:rsidRPr="00034691" w:rsidTr="0064166D">
        <w:trPr>
          <w:trHeight w:val="1124"/>
        </w:trPr>
        <w:tc>
          <w:tcPr>
            <w:tcW w:w="4820" w:type="dxa"/>
            <w:shd w:val="solid" w:color="FFD966" w:fill="auto"/>
            <w:vAlign w:val="center"/>
          </w:tcPr>
          <w:p w:rsidR="00A371DB" w:rsidRPr="00972495" w:rsidRDefault="00A371DB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Классификация живых организмов (Б).</w:t>
            </w:r>
          </w:p>
          <w:p w:rsidR="00A371DB" w:rsidRPr="00972495" w:rsidRDefault="00A371DB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Современная классификация живых организмов (Б).</w:t>
            </w:r>
          </w:p>
        </w:tc>
        <w:tc>
          <w:tcPr>
            <w:tcW w:w="1276" w:type="dxa"/>
            <w:vAlign w:val="center"/>
          </w:tcPr>
          <w:p w:rsidR="00A371DB" w:rsidRPr="00972495" w:rsidRDefault="00A371D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solid" w:color="FFD966" w:fill="auto"/>
            <w:vAlign w:val="center"/>
          </w:tcPr>
          <w:p w:rsidR="00A371DB" w:rsidRPr="00972495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A371DB" w:rsidRPr="00972495" w:rsidRDefault="007658B3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1538" w:rsidRPr="00034691" w:rsidTr="0064166D">
        <w:trPr>
          <w:trHeight w:val="982"/>
        </w:trPr>
        <w:tc>
          <w:tcPr>
            <w:tcW w:w="4820" w:type="dxa"/>
            <w:shd w:val="clear" w:color="auto" w:fill="FBD4B4"/>
            <w:vAlign w:val="center"/>
          </w:tcPr>
          <w:p w:rsidR="00741538" w:rsidRPr="00034691" w:rsidRDefault="0074153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 xml:space="preserve">Виды атмосферных осадков, </w:t>
            </w:r>
            <w:r w:rsidR="00D35968" w:rsidRPr="00034691">
              <w:rPr>
                <w:rFonts w:ascii="Times New Roman" w:hAnsi="Times New Roman"/>
                <w:sz w:val="28"/>
                <w:szCs w:val="28"/>
              </w:rPr>
              <w:t>особенности их образования (Г).</w:t>
            </w:r>
          </w:p>
        </w:tc>
        <w:tc>
          <w:tcPr>
            <w:tcW w:w="1276" w:type="dxa"/>
            <w:vAlign w:val="center"/>
          </w:tcPr>
          <w:p w:rsidR="00741538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BD4B4"/>
            <w:vAlign w:val="center"/>
          </w:tcPr>
          <w:p w:rsidR="00741538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741538" w:rsidRPr="00034691" w:rsidRDefault="0074153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538" w:rsidRPr="00034691" w:rsidTr="0064166D">
        <w:trPr>
          <w:trHeight w:val="981"/>
        </w:trPr>
        <w:tc>
          <w:tcPr>
            <w:tcW w:w="4820" w:type="dxa"/>
            <w:shd w:val="clear" w:color="auto" w:fill="FBD4B4"/>
            <w:vAlign w:val="center"/>
          </w:tcPr>
          <w:p w:rsidR="00741538" w:rsidRPr="00034691" w:rsidRDefault="0074153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lastRenderedPageBreak/>
              <w:t>Виды ветров, причины их возникновени</w:t>
            </w:r>
            <w:r w:rsidR="000C2A79" w:rsidRPr="00034691">
              <w:rPr>
                <w:rFonts w:ascii="Times New Roman" w:hAnsi="Times New Roman"/>
                <w:sz w:val="28"/>
                <w:szCs w:val="28"/>
              </w:rPr>
              <w:t>я и районы распространения (Г).</w:t>
            </w:r>
          </w:p>
        </w:tc>
        <w:tc>
          <w:tcPr>
            <w:tcW w:w="1276" w:type="dxa"/>
            <w:vAlign w:val="center"/>
          </w:tcPr>
          <w:p w:rsidR="00741538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BD4B4"/>
            <w:vAlign w:val="center"/>
          </w:tcPr>
          <w:p w:rsidR="00741538" w:rsidRPr="00034691" w:rsidRDefault="00741538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41538" w:rsidRPr="00034691" w:rsidRDefault="0074153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538" w:rsidRPr="00034691" w:rsidTr="0064166D">
        <w:trPr>
          <w:trHeight w:val="838"/>
        </w:trPr>
        <w:tc>
          <w:tcPr>
            <w:tcW w:w="4820" w:type="dxa"/>
            <w:shd w:val="clear" w:color="auto" w:fill="FBD4B4"/>
            <w:vAlign w:val="center"/>
          </w:tcPr>
          <w:p w:rsidR="00741538" w:rsidRPr="00034691" w:rsidRDefault="0074153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Понятие давления. Атмос</w:t>
            </w:r>
            <w:r w:rsidR="000C2A79" w:rsidRPr="00034691">
              <w:rPr>
                <w:rFonts w:ascii="Times New Roman" w:hAnsi="Times New Roman"/>
                <w:sz w:val="28"/>
                <w:szCs w:val="28"/>
              </w:rPr>
              <w:t>ферное давление. Барометры (Ф).</w:t>
            </w:r>
          </w:p>
        </w:tc>
        <w:tc>
          <w:tcPr>
            <w:tcW w:w="1276" w:type="dxa"/>
            <w:vAlign w:val="center"/>
          </w:tcPr>
          <w:p w:rsidR="00741538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BD4B4"/>
            <w:vAlign w:val="center"/>
          </w:tcPr>
          <w:p w:rsidR="00741538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741538" w:rsidRPr="00034691" w:rsidRDefault="0074153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992"/>
        </w:trPr>
        <w:tc>
          <w:tcPr>
            <w:tcW w:w="4820" w:type="dxa"/>
            <w:shd w:val="clear" w:color="auto" w:fill="FBD4B4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Влажность воздуха. Способы опр</w:t>
            </w:r>
            <w:r w:rsidR="00D35968" w:rsidRPr="00034691">
              <w:rPr>
                <w:rFonts w:ascii="Times New Roman" w:hAnsi="Times New Roman"/>
                <w:sz w:val="28"/>
                <w:szCs w:val="28"/>
              </w:rPr>
              <w:t>еделения влажности воздуха (Ф).</w:t>
            </w:r>
          </w:p>
        </w:tc>
        <w:tc>
          <w:tcPr>
            <w:tcW w:w="1276" w:type="dxa"/>
            <w:vAlign w:val="center"/>
          </w:tcPr>
          <w:p w:rsidR="003E569E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BD4B4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836"/>
        </w:trPr>
        <w:tc>
          <w:tcPr>
            <w:tcW w:w="4820" w:type="dxa"/>
            <w:shd w:val="clear" w:color="auto" w:fill="FBD4B4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Измерение элементов погоды с помощью ме</w:t>
            </w:r>
            <w:r w:rsidR="00D35968" w:rsidRPr="00034691">
              <w:rPr>
                <w:rFonts w:ascii="Times New Roman" w:hAnsi="Times New Roman"/>
                <w:sz w:val="28"/>
                <w:szCs w:val="28"/>
              </w:rPr>
              <w:t>теорологических приборов.  (Г).</w:t>
            </w:r>
          </w:p>
        </w:tc>
        <w:tc>
          <w:tcPr>
            <w:tcW w:w="1276" w:type="dxa"/>
            <w:vAlign w:val="center"/>
          </w:tcPr>
          <w:p w:rsidR="003E569E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BD4B4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693"/>
        </w:trPr>
        <w:tc>
          <w:tcPr>
            <w:tcW w:w="4820" w:type="dxa"/>
            <w:shd w:val="clear" w:color="auto" w:fill="FBD4B4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Синоптичес</w:t>
            </w:r>
            <w:r w:rsidR="00D35968" w:rsidRPr="00034691">
              <w:rPr>
                <w:rFonts w:ascii="Times New Roman" w:hAnsi="Times New Roman"/>
                <w:sz w:val="28"/>
                <w:szCs w:val="28"/>
              </w:rPr>
              <w:t>кие карты и прогноз погоды (Г).</w:t>
            </w:r>
          </w:p>
        </w:tc>
        <w:tc>
          <w:tcPr>
            <w:tcW w:w="1276" w:type="dxa"/>
            <w:vAlign w:val="center"/>
          </w:tcPr>
          <w:p w:rsidR="003E569E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BD4B4"/>
            <w:vAlign w:val="center"/>
          </w:tcPr>
          <w:p w:rsidR="003E569E" w:rsidRPr="00034691" w:rsidRDefault="00EB7C8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647" w:rsidRPr="00034691" w:rsidTr="0064166D">
        <w:trPr>
          <w:trHeight w:val="845"/>
        </w:trPr>
        <w:tc>
          <w:tcPr>
            <w:tcW w:w="4820" w:type="dxa"/>
            <w:shd w:val="clear" w:color="auto" w:fill="FBD4B4"/>
            <w:vAlign w:val="center"/>
          </w:tcPr>
          <w:p w:rsidR="00647647" w:rsidRPr="00034691" w:rsidRDefault="00647647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Редкие атмосферные явления (Ф).</w:t>
            </w:r>
          </w:p>
          <w:p w:rsidR="00647647" w:rsidRPr="00034691" w:rsidRDefault="00D35968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Изменение климата (Г).</w:t>
            </w:r>
          </w:p>
        </w:tc>
        <w:tc>
          <w:tcPr>
            <w:tcW w:w="1276" w:type="dxa"/>
            <w:vAlign w:val="center"/>
          </w:tcPr>
          <w:p w:rsidR="00647647" w:rsidRPr="00034691" w:rsidRDefault="009173E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47647" w:rsidRPr="00034691" w:rsidRDefault="00647647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BD4B4"/>
            <w:vAlign w:val="center"/>
          </w:tcPr>
          <w:p w:rsidR="00647647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647647" w:rsidRPr="00034691" w:rsidRDefault="009A1136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47647" w:rsidRPr="00034691" w:rsidTr="0064166D">
        <w:trPr>
          <w:trHeight w:val="1125"/>
        </w:trPr>
        <w:tc>
          <w:tcPr>
            <w:tcW w:w="4820" w:type="dxa"/>
            <w:shd w:val="clear" w:color="auto" w:fill="D6E3BC"/>
            <w:vAlign w:val="center"/>
          </w:tcPr>
          <w:p w:rsidR="00647647" w:rsidRPr="00034691" w:rsidRDefault="00647647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Виды и формы нахождения воды в природе (Г).</w:t>
            </w:r>
          </w:p>
          <w:p w:rsidR="00647647" w:rsidRPr="00034691" w:rsidRDefault="00647647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Движение воды в природе (Ф).</w:t>
            </w:r>
          </w:p>
        </w:tc>
        <w:tc>
          <w:tcPr>
            <w:tcW w:w="1276" w:type="dxa"/>
            <w:vAlign w:val="center"/>
          </w:tcPr>
          <w:p w:rsidR="00647647" w:rsidRPr="00034691" w:rsidRDefault="00647647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7647" w:rsidRPr="00034691" w:rsidRDefault="00647647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6E3BC"/>
            <w:vAlign w:val="center"/>
          </w:tcPr>
          <w:p w:rsidR="00647647" w:rsidRPr="00034691" w:rsidRDefault="00EB7C8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647647" w:rsidRPr="00034691" w:rsidRDefault="00647647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703"/>
        </w:trPr>
        <w:tc>
          <w:tcPr>
            <w:tcW w:w="4820" w:type="dxa"/>
            <w:shd w:val="clear" w:color="auto" w:fill="D6E3BC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Многообразие объектов Мирового океана (Г).</w:t>
            </w:r>
          </w:p>
        </w:tc>
        <w:tc>
          <w:tcPr>
            <w:tcW w:w="1276" w:type="dxa"/>
            <w:vAlign w:val="center"/>
          </w:tcPr>
          <w:p w:rsidR="003E569E" w:rsidRPr="00034691" w:rsidRDefault="00647647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D6E3BC"/>
            <w:vAlign w:val="center"/>
          </w:tcPr>
          <w:p w:rsidR="003E569E" w:rsidRPr="00034691" w:rsidRDefault="000A6852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3E569E" w:rsidRPr="00034691" w:rsidRDefault="009A1136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E569E" w:rsidRPr="00034691" w:rsidTr="0064166D">
        <w:trPr>
          <w:trHeight w:val="685"/>
        </w:trPr>
        <w:tc>
          <w:tcPr>
            <w:tcW w:w="4820" w:type="dxa"/>
            <w:shd w:val="clear" w:color="auto" w:fill="D6E3BC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Определение свойств речной воды (Г).</w:t>
            </w:r>
          </w:p>
        </w:tc>
        <w:tc>
          <w:tcPr>
            <w:tcW w:w="1276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6E3BC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1104"/>
        </w:trPr>
        <w:tc>
          <w:tcPr>
            <w:tcW w:w="4820" w:type="dxa"/>
            <w:shd w:val="clear" w:color="auto" w:fill="D6E3BC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Роль объектов гидросферы в жизни человека</w:t>
            </w:r>
            <w:r w:rsidR="00125957" w:rsidRPr="00034691">
              <w:rPr>
                <w:rFonts w:ascii="Times New Roman" w:hAnsi="Times New Roman"/>
                <w:sz w:val="28"/>
                <w:szCs w:val="28"/>
              </w:rPr>
              <w:t>.</w:t>
            </w:r>
            <w:r w:rsidRPr="00034691">
              <w:rPr>
                <w:rFonts w:ascii="Times New Roman" w:hAnsi="Times New Roman"/>
                <w:sz w:val="28"/>
                <w:szCs w:val="28"/>
              </w:rPr>
              <w:t xml:space="preserve"> Особенности водных ресурсов Крыма. Возможные пути решения проблем водоснабжения полуострова.</w:t>
            </w:r>
            <w:r w:rsidR="00125957" w:rsidRPr="00034691">
              <w:rPr>
                <w:rFonts w:ascii="Times New Roman" w:hAnsi="Times New Roman"/>
                <w:sz w:val="28"/>
                <w:szCs w:val="28"/>
              </w:rPr>
              <w:t xml:space="preserve"> (Г).</w:t>
            </w:r>
          </w:p>
        </w:tc>
        <w:tc>
          <w:tcPr>
            <w:tcW w:w="1276" w:type="dxa"/>
            <w:vAlign w:val="center"/>
          </w:tcPr>
          <w:p w:rsidR="003E569E" w:rsidRPr="00034691" w:rsidRDefault="0025213C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D6E3BC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3E569E" w:rsidRPr="00034691" w:rsidRDefault="009A1136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31048" w:rsidRPr="00034691" w:rsidTr="0064166D">
        <w:trPr>
          <w:trHeight w:val="725"/>
        </w:trPr>
        <w:tc>
          <w:tcPr>
            <w:tcW w:w="4820" w:type="dxa"/>
            <w:shd w:val="clear" w:color="auto" w:fill="D6E3BC"/>
            <w:vAlign w:val="center"/>
          </w:tcPr>
          <w:p w:rsidR="00231048" w:rsidRPr="00034691" w:rsidRDefault="00231048" w:rsidP="00720E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91">
              <w:rPr>
                <w:rFonts w:ascii="Times New Roman" w:hAnsi="Times New Roman"/>
                <w:b/>
                <w:sz w:val="28"/>
                <w:szCs w:val="28"/>
              </w:rPr>
              <w:t>Промежуточное тестирование</w:t>
            </w:r>
          </w:p>
        </w:tc>
        <w:tc>
          <w:tcPr>
            <w:tcW w:w="1276" w:type="dxa"/>
            <w:vAlign w:val="center"/>
          </w:tcPr>
          <w:p w:rsidR="00231048" w:rsidRPr="00034691" w:rsidRDefault="00231048" w:rsidP="007073B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D6E3BC"/>
            <w:vAlign w:val="center"/>
          </w:tcPr>
          <w:p w:rsidR="00231048" w:rsidRPr="00034691" w:rsidRDefault="00231048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31048" w:rsidRPr="00034691" w:rsidRDefault="00231048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990"/>
        </w:trPr>
        <w:tc>
          <w:tcPr>
            <w:tcW w:w="4820" w:type="dxa"/>
            <w:shd w:val="clear" w:color="auto" w:fill="E5B8B7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bCs/>
                <w:iCs/>
                <w:sz w:val="28"/>
                <w:szCs w:val="28"/>
              </w:rPr>
              <w:t>Особенности распространения органического мира по земному шару (Б).</w:t>
            </w:r>
          </w:p>
        </w:tc>
        <w:tc>
          <w:tcPr>
            <w:tcW w:w="1276" w:type="dxa"/>
            <w:vAlign w:val="center"/>
          </w:tcPr>
          <w:p w:rsidR="003E569E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E5B8B7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3E569E" w:rsidRPr="00034691" w:rsidRDefault="007658B3" w:rsidP="00D20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6D91" w:rsidRPr="00034691" w:rsidTr="0064166D">
        <w:trPr>
          <w:trHeight w:val="1402"/>
        </w:trPr>
        <w:tc>
          <w:tcPr>
            <w:tcW w:w="4820" w:type="dxa"/>
            <w:shd w:val="clear" w:color="auto" w:fill="E5B8B7"/>
            <w:vAlign w:val="center"/>
          </w:tcPr>
          <w:p w:rsidR="00C46D91" w:rsidRPr="00034691" w:rsidRDefault="00C46D91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 xml:space="preserve">Свойства </w:t>
            </w:r>
            <w:r w:rsidR="00101D0B" w:rsidRPr="00034691">
              <w:rPr>
                <w:rFonts w:ascii="Times New Roman" w:hAnsi="Times New Roman"/>
                <w:sz w:val="28"/>
                <w:szCs w:val="28"/>
              </w:rPr>
              <w:t xml:space="preserve">водной среды и приспособление к </w:t>
            </w:r>
            <w:r w:rsidRPr="00034691">
              <w:rPr>
                <w:rFonts w:ascii="Times New Roman" w:hAnsi="Times New Roman"/>
                <w:sz w:val="28"/>
                <w:szCs w:val="28"/>
              </w:rPr>
              <w:t>ней организмов.</w:t>
            </w:r>
          </w:p>
          <w:p w:rsidR="00C46D91" w:rsidRPr="00034691" w:rsidRDefault="00C46D91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Свойства воздушной среды и присп</w:t>
            </w:r>
            <w:r w:rsidR="00DA020A" w:rsidRPr="00034691">
              <w:rPr>
                <w:rFonts w:ascii="Times New Roman" w:hAnsi="Times New Roman"/>
                <w:sz w:val="28"/>
                <w:szCs w:val="28"/>
              </w:rPr>
              <w:t>особления к ней организмов (Б).</w:t>
            </w:r>
          </w:p>
        </w:tc>
        <w:tc>
          <w:tcPr>
            <w:tcW w:w="1276" w:type="dxa"/>
            <w:vAlign w:val="center"/>
          </w:tcPr>
          <w:p w:rsidR="00C46D91" w:rsidRPr="00034691" w:rsidRDefault="009173E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E5B8B7"/>
            <w:vAlign w:val="center"/>
          </w:tcPr>
          <w:p w:rsidR="00C46D91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C46D91" w:rsidRPr="00034691" w:rsidRDefault="00C46D91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983"/>
        </w:trPr>
        <w:tc>
          <w:tcPr>
            <w:tcW w:w="4820" w:type="dxa"/>
            <w:shd w:val="clear" w:color="auto" w:fill="E5B8B7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Особенности наземно-воздушной среды и приспособления к ней организмов (Б.)</w:t>
            </w:r>
          </w:p>
        </w:tc>
        <w:tc>
          <w:tcPr>
            <w:tcW w:w="1276" w:type="dxa"/>
            <w:vAlign w:val="center"/>
          </w:tcPr>
          <w:p w:rsidR="003E569E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E5B8B7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953"/>
        </w:trPr>
        <w:tc>
          <w:tcPr>
            <w:tcW w:w="4820" w:type="dxa"/>
            <w:shd w:val="clear" w:color="auto" w:fill="E5B8B7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Свойства почвы как среды, и присп</w:t>
            </w:r>
            <w:r w:rsidR="004A1A58" w:rsidRPr="00034691">
              <w:rPr>
                <w:rFonts w:ascii="Times New Roman" w:hAnsi="Times New Roman"/>
                <w:sz w:val="28"/>
                <w:szCs w:val="28"/>
              </w:rPr>
              <w:t>особление с ней организмов (Б).</w:t>
            </w:r>
          </w:p>
        </w:tc>
        <w:tc>
          <w:tcPr>
            <w:tcW w:w="1276" w:type="dxa"/>
            <w:vAlign w:val="center"/>
          </w:tcPr>
          <w:p w:rsidR="003E569E" w:rsidRPr="00034691" w:rsidRDefault="00101D0B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E5B8B7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725"/>
        </w:trPr>
        <w:tc>
          <w:tcPr>
            <w:tcW w:w="4820" w:type="dxa"/>
            <w:shd w:val="clear" w:color="auto" w:fill="E5B8B7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lastRenderedPageBreak/>
              <w:t>Приспособление организмов к пар</w:t>
            </w:r>
            <w:r w:rsidR="004A1A58" w:rsidRPr="00034691">
              <w:rPr>
                <w:rFonts w:ascii="Times New Roman" w:hAnsi="Times New Roman"/>
                <w:sz w:val="28"/>
                <w:szCs w:val="28"/>
              </w:rPr>
              <w:t>азитическому образу жизни (Б.).</w:t>
            </w:r>
          </w:p>
        </w:tc>
        <w:tc>
          <w:tcPr>
            <w:tcW w:w="1276" w:type="dxa"/>
            <w:vAlign w:val="center"/>
          </w:tcPr>
          <w:p w:rsidR="003E569E" w:rsidRPr="00034691" w:rsidRDefault="00800388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E5B8B7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977"/>
        </w:trPr>
        <w:tc>
          <w:tcPr>
            <w:tcW w:w="4820" w:type="dxa"/>
            <w:shd w:val="clear" w:color="auto" w:fill="8DB3E2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4691">
              <w:rPr>
                <w:rFonts w:ascii="Times New Roman" w:hAnsi="Times New Roman"/>
                <w:bCs/>
                <w:sz w:val="28"/>
                <w:szCs w:val="28"/>
              </w:rPr>
              <w:t>Жизнь организмов на Земле. Приспособления живых организмов в природных зонах (Б).</w:t>
            </w:r>
          </w:p>
        </w:tc>
        <w:tc>
          <w:tcPr>
            <w:tcW w:w="1276" w:type="dxa"/>
            <w:vAlign w:val="center"/>
          </w:tcPr>
          <w:p w:rsidR="003E569E" w:rsidRPr="00034691" w:rsidRDefault="009173E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3E569E" w:rsidRPr="00034691" w:rsidRDefault="007B1CA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3E569E" w:rsidRPr="00034691" w:rsidRDefault="009A1136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E569E" w:rsidRPr="00034691" w:rsidTr="0064166D">
        <w:trPr>
          <w:trHeight w:val="848"/>
        </w:trPr>
        <w:tc>
          <w:tcPr>
            <w:tcW w:w="4820" w:type="dxa"/>
            <w:shd w:val="clear" w:color="auto" w:fill="8DB3E2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34691">
              <w:rPr>
                <w:rFonts w:ascii="Times New Roman" w:eastAsia="Times New Roman" w:hAnsi="Times New Roman"/>
                <w:sz w:val="28"/>
                <w:szCs w:val="28"/>
              </w:rPr>
              <w:t xml:space="preserve">Адаптация организмов к условиям жизни в тундре, тайге </w:t>
            </w:r>
            <w:r w:rsidR="00CB1D0B" w:rsidRPr="00034691">
              <w:rPr>
                <w:rFonts w:ascii="Times New Roman" w:eastAsia="Times New Roman" w:hAnsi="Times New Roman"/>
                <w:sz w:val="28"/>
                <w:szCs w:val="28"/>
              </w:rPr>
              <w:t>(Б).</w:t>
            </w:r>
          </w:p>
        </w:tc>
        <w:tc>
          <w:tcPr>
            <w:tcW w:w="1276" w:type="dxa"/>
            <w:vAlign w:val="center"/>
          </w:tcPr>
          <w:p w:rsidR="003E569E" w:rsidRPr="00034691" w:rsidRDefault="00953BC3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3E569E" w:rsidRPr="00034691" w:rsidRDefault="000A6852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D82" w:rsidRPr="00034691" w:rsidTr="0064166D">
        <w:trPr>
          <w:trHeight w:val="1116"/>
        </w:trPr>
        <w:tc>
          <w:tcPr>
            <w:tcW w:w="4820" w:type="dxa"/>
            <w:shd w:val="clear" w:color="auto" w:fill="8DB3E2"/>
            <w:vAlign w:val="center"/>
          </w:tcPr>
          <w:p w:rsidR="00721D82" w:rsidRPr="00034691" w:rsidRDefault="00721D82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Особенности жизни в степях, пустынях.</w:t>
            </w:r>
          </w:p>
          <w:p w:rsidR="00721D82" w:rsidRPr="00034691" w:rsidRDefault="00721D82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Как выживают ор</w:t>
            </w:r>
            <w:r w:rsidR="00CB1D0B" w:rsidRPr="00034691">
              <w:rPr>
                <w:rFonts w:ascii="Times New Roman" w:hAnsi="Times New Roman"/>
                <w:sz w:val="28"/>
                <w:szCs w:val="28"/>
              </w:rPr>
              <w:t>ганизмы в условиях пустыни (Б).</w:t>
            </w:r>
          </w:p>
        </w:tc>
        <w:tc>
          <w:tcPr>
            <w:tcW w:w="1276" w:type="dxa"/>
            <w:vAlign w:val="center"/>
          </w:tcPr>
          <w:p w:rsidR="00721D82" w:rsidRPr="00034691" w:rsidRDefault="009173E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721D82" w:rsidRPr="00034691" w:rsidRDefault="000A6852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721D82" w:rsidRPr="00034691" w:rsidRDefault="00721D82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849"/>
        </w:trPr>
        <w:tc>
          <w:tcPr>
            <w:tcW w:w="4820" w:type="dxa"/>
            <w:shd w:val="clear" w:color="auto" w:fill="8DB3E2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Жизнь организмов в саваннах, субтропиках и тропиках</w:t>
            </w:r>
            <w:r w:rsidR="00CB1D0B" w:rsidRPr="00034691">
              <w:rPr>
                <w:rFonts w:ascii="Times New Roman" w:hAnsi="Times New Roman"/>
                <w:sz w:val="28"/>
                <w:szCs w:val="28"/>
              </w:rPr>
              <w:t>(Б).</w:t>
            </w:r>
          </w:p>
        </w:tc>
        <w:tc>
          <w:tcPr>
            <w:tcW w:w="1276" w:type="dxa"/>
            <w:vAlign w:val="center"/>
          </w:tcPr>
          <w:p w:rsidR="003E569E" w:rsidRPr="00034691" w:rsidRDefault="00C83628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3E569E" w:rsidRPr="00034691" w:rsidRDefault="000A6852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69E" w:rsidRPr="00034691" w:rsidTr="0064166D">
        <w:trPr>
          <w:trHeight w:val="988"/>
        </w:trPr>
        <w:tc>
          <w:tcPr>
            <w:tcW w:w="4820" w:type="dxa"/>
            <w:shd w:val="clear" w:color="auto" w:fill="8DB3E2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Адаптация организмов к условиям жизни в природных зонах Крымского полуострова</w:t>
            </w:r>
            <w:r w:rsidR="00C00761" w:rsidRPr="00034691">
              <w:rPr>
                <w:rFonts w:ascii="Times New Roman" w:hAnsi="Times New Roman"/>
                <w:sz w:val="28"/>
                <w:szCs w:val="28"/>
              </w:rPr>
              <w:t xml:space="preserve"> (Б)</w:t>
            </w:r>
          </w:p>
        </w:tc>
        <w:tc>
          <w:tcPr>
            <w:tcW w:w="1276" w:type="dxa"/>
            <w:vAlign w:val="center"/>
          </w:tcPr>
          <w:p w:rsidR="003E569E" w:rsidRPr="00034691" w:rsidRDefault="00C83628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3E569E" w:rsidRPr="00034691" w:rsidRDefault="000A6852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3E569E" w:rsidRPr="00034691" w:rsidRDefault="007658B3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E569E" w:rsidRPr="00034691" w:rsidTr="0064166D">
        <w:trPr>
          <w:trHeight w:val="549"/>
        </w:trPr>
        <w:tc>
          <w:tcPr>
            <w:tcW w:w="4820" w:type="dxa"/>
            <w:shd w:val="clear" w:color="auto" w:fill="8DB3E2"/>
            <w:vAlign w:val="center"/>
          </w:tcPr>
          <w:p w:rsidR="003E569E" w:rsidRPr="00034691" w:rsidRDefault="003E569E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Биосф</w:t>
            </w:r>
            <w:r w:rsidR="00CB1D0B" w:rsidRPr="00034691">
              <w:rPr>
                <w:rFonts w:ascii="Times New Roman" w:hAnsi="Times New Roman"/>
                <w:sz w:val="28"/>
                <w:szCs w:val="28"/>
              </w:rPr>
              <w:t>ера – среда жизни человека (Г).</w:t>
            </w:r>
          </w:p>
        </w:tc>
        <w:tc>
          <w:tcPr>
            <w:tcW w:w="1276" w:type="dxa"/>
            <w:vAlign w:val="center"/>
          </w:tcPr>
          <w:p w:rsidR="003E569E" w:rsidRPr="00034691" w:rsidRDefault="00C83628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8DB3E2"/>
            <w:vAlign w:val="center"/>
          </w:tcPr>
          <w:p w:rsidR="003E569E" w:rsidRPr="00034691" w:rsidRDefault="00DA020A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3E569E" w:rsidRPr="00034691" w:rsidRDefault="007658B3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E569E" w:rsidRPr="00034691" w:rsidTr="0064166D">
        <w:trPr>
          <w:trHeight w:val="699"/>
        </w:trPr>
        <w:tc>
          <w:tcPr>
            <w:tcW w:w="4820" w:type="dxa"/>
            <w:shd w:val="clear" w:color="auto" w:fill="auto"/>
            <w:vAlign w:val="center"/>
          </w:tcPr>
          <w:p w:rsidR="003E569E" w:rsidRPr="00034691" w:rsidRDefault="00721D82" w:rsidP="00720E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91">
              <w:rPr>
                <w:rFonts w:ascii="Times New Roman" w:hAnsi="Times New Roman"/>
                <w:b/>
                <w:sz w:val="28"/>
                <w:szCs w:val="28"/>
              </w:rPr>
              <w:t>Итоговое  тестирование</w:t>
            </w:r>
          </w:p>
        </w:tc>
        <w:tc>
          <w:tcPr>
            <w:tcW w:w="1276" w:type="dxa"/>
            <w:vAlign w:val="center"/>
          </w:tcPr>
          <w:p w:rsidR="00291BDA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E569E" w:rsidRPr="00034691" w:rsidRDefault="003E569E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E26" w:rsidRPr="00034691" w:rsidTr="0064166D">
        <w:trPr>
          <w:trHeight w:val="567"/>
        </w:trPr>
        <w:tc>
          <w:tcPr>
            <w:tcW w:w="4820" w:type="dxa"/>
            <w:shd w:val="clear" w:color="auto" w:fill="auto"/>
            <w:vAlign w:val="center"/>
          </w:tcPr>
          <w:p w:rsidR="00720E26" w:rsidRPr="00034691" w:rsidRDefault="00720E26" w:rsidP="00720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720E26" w:rsidRPr="00034691" w:rsidRDefault="009173E5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2</w:t>
            </w:r>
            <w:r w:rsidR="00720E26" w:rsidRPr="00034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0E26" w:rsidRPr="00034691" w:rsidRDefault="0025213C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:rsidR="00720E26" w:rsidRPr="00034691" w:rsidRDefault="009A1136" w:rsidP="007073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691">
              <w:rPr>
                <w:rFonts w:ascii="Times New Roman" w:hAnsi="Times New Roman"/>
                <w:sz w:val="28"/>
                <w:szCs w:val="28"/>
              </w:rPr>
              <w:t>5</w:t>
            </w:r>
            <w:r w:rsidR="00720E26" w:rsidRPr="000346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C2EA0" w:rsidRPr="00034691" w:rsidRDefault="005C2EA0" w:rsidP="0072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F11" w:rsidRPr="00034691" w:rsidRDefault="00DA5F11" w:rsidP="00A1710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346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МОДУЛЬ 2 (историко-патриотический). </w:t>
      </w:r>
    </w:p>
    <w:p w:rsidR="009D2410" w:rsidRPr="00034691" w:rsidRDefault="009D2410" w:rsidP="00A1710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332837" w:rsidRPr="000346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собенности развития </w:t>
      </w:r>
      <w:r w:rsidR="00DA5F11" w:rsidRPr="000346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Крымского полуострова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3"/>
        <w:gridCol w:w="1967"/>
        <w:gridCol w:w="2574"/>
        <w:gridCol w:w="1790"/>
      </w:tblGrid>
      <w:tr w:rsidR="00DA5F11" w:rsidRPr="00034691" w:rsidTr="003212D3">
        <w:tc>
          <w:tcPr>
            <w:tcW w:w="3983" w:type="dxa"/>
            <w:vMerge w:val="restart"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331" w:type="dxa"/>
            <w:gridSpan w:val="3"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A5F11" w:rsidRPr="00034691" w:rsidTr="003212D3">
        <w:tc>
          <w:tcPr>
            <w:tcW w:w="3983" w:type="dxa"/>
            <w:vMerge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2574" w:type="dxa"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Экспериментально-исследовательская работа</w:t>
            </w:r>
          </w:p>
        </w:tc>
        <w:tc>
          <w:tcPr>
            <w:tcW w:w="1790" w:type="dxa"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DA5F11" w:rsidRPr="00034691" w:rsidTr="003212D3">
        <w:tc>
          <w:tcPr>
            <w:tcW w:w="3983" w:type="dxa"/>
            <w:shd w:val="clear" w:color="auto" w:fill="auto"/>
          </w:tcPr>
          <w:p w:rsidR="00DA5F11" w:rsidRPr="00034691" w:rsidRDefault="0028507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</w:t>
            </w:r>
            <w:r w:rsidR="00332837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сторически сложившиеся отрасли Крымского полуострова. </w:t>
            </w:r>
          </w:p>
          <w:p w:rsidR="00332837" w:rsidRPr="00034691" w:rsidRDefault="00332837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Знаменитыекрымчане,</w:t>
            </w:r>
            <w:r w:rsidR="00285071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внё</w:t>
            </w: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сшие вклад в развитие </w:t>
            </w:r>
            <w:r w:rsidR="00285071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Крыма</w:t>
            </w:r>
            <w:r w:rsidR="0064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различных отраслях</w:t>
            </w: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7" w:type="dxa"/>
            <w:shd w:val="clear" w:color="auto" w:fill="auto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4" w:type="dxa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0" w:type="dxa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A5F11" w:rsidRPr="00034691" w:rsidTr="003212D3">
        <w:tc>
          <w:tcPr>
            <w:tcW w:w="3983" w:type="dxa"/>
            <w:shd w:val="clear" w:color="auto" w:fill="auto"/>
          </w:tcPr>
          <w:p w:rsidR="00DA5F11" w:rsidRPr="00034691" w:rsidRDefault="00332837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памятники</w:t>
            </w:r>
            <w:r w:rsidR="00285071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заповедники, заказники. Их охрана</w:t>
            </w:r>
            <w:r w:rsidR="0074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регионе проживания</w:t>
            </w:r>
            <w:r w:rsidR="00285071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7" w:type="dxa"/>
            <w:shd w:val="clear" w:color="auto" w:fill="auto"/>
          </w:tcPr>
          <w:p w:rsidR="00DA5F11" w:rsidRPr="00034691" w:rsidRDefault="00DF1C2E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4" w:type="dxa"/>
          </w:tcPr>
          <w:p w:rsidR="00DA5F11" w:rsidRPr="00034691" w:rsidRDefault="006F76EA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0" w:type="dxa"/>
          </w:tcPr>
          <w:p w:rsidR="00DA5F11" w:rsidRPr="00034691" w:rsidRDefault="00A34C83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A5F11" w:rsidRPr="00034691" w:rsidTr="003212D3">
        <w:tc>
          <w:tcPr>
            <w:tcW w:w="3983" w:type="dxa"/>
            <w:shd w:val="clear" w:color="auto" w:fill="auto"/>
          </w:tcPr>
          <w:p w:rsidR="00285071" w:rsidRPr="00034691" w:rsidRDefault="0028507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Курортно-климатические</w:t>
            </w:r>
            <w:r w:rsidR="005864C1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рекреационные ресурсы.</w:t>
            </w:r>
            <w:r w:rsidR="005864C1"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Уникальные условия оздоровления и отдыха в Крыму.</w:t>
            </w:r>
          </w:p>
        </w:tc>
        <w:tc>
          <w:tcPr>
            <w:tcW w:w="1967" w:type="dxa"/>
            <w:shd w:val="clear" w:color="auto" w:fill="auto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4" w:type="dxa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0" w:type="dxa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A5F11" w:rsidRPr="00034691" w:rsidTr="003212D3">
        <w:tc>
          <w:tcPr>
            <w:tcW w:w="3983" w:type="dxa"/>
            <w:shd w:val="clear" w:color="auto" w:fill="auto"/>
          </w:tcPr>
          <w:p w:rsidR="00DA5F11" w:rsidRPr="00034691" w:rsidRDefault="005864C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Полезные ископаемые полуострова.</w:t>
            </w:r>
          </w:p>
        </w:tc>
        <w:tc>
          <w:tcPr>
            <w:tcW w:w="1967" w:type="dxa"/>
            <w:shd w:val="clear" w:color="auto" w:fill="auto"/>
          </w:tcPr>
          <w:p w:rsidR="00DA5F11" w:rsidRPr="00034691" w:rsidRDefault="00DF1C2E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4" w:type="dxa"/>
          </w:tcPr>
          <w:p w:rsidR="00DA5F11" w:rsidRPr="00034691" w:rsidRDefault="006F76EA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0" w:type="dxa"/>
          </w:tcPr>
          <w:p w:rsidR="00DA5F11" w:rsidRPr="00034691" w:rsidRDefault="00A34C83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A5F11" w:rsidRPr="00034691" w:rsidTr="003212D3">
        <w:tc>
          <w:tcPr>
            <w:tcW w:w="3983" w:type="dxa"/>
            <w:shd w:val="clear" w:color="auto" w:fill="auto"/>
          </w:tcPr>
          <w:p w:rsidR="00DA5F11" w:rsidRPr="00034691" w:rsidRDefault="00DA5F11" w:rsidP="007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67" w:type="dxa"/>
            <w:shd w:val="clear" w:color="auto" w:fill="auto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4" w:type="dxa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90" w:type="dxa"/>
          </w:tcPr>
          <w:p w:rsidR="00DA5F11" w:rsidRPr="00034691" w:rsidRDefault="00DA5F11" w:rsidP="00C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371DB" w:rsidRPr="00034691" w:rsidRDefault="00A371DB" w:rsidP="00720E2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766" w:rsidRPr="00034691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691">
        <w:rPr>
          <w:rFonts w:ascii="Times New Roman" w:eastAsia="Calibri" w:hAnsi="Times New Roman" w:cs="Times New Roman"/>
          <w:b/>
          <w:sz w:val="28"/>
          <w:szCs w:val="28"/>
        </w:rPr>
        <w:t>3.2 Система условий реализации образовательной программы «Курчатовского класса»</w:t>
      </w:r>
    </w:p>
    <w:p w:rsidR="001E5766" w:rsidRPr="00034691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691">
        <w:rPr>
          <w:rFonts w:ascii="Times New Roman" w:eastAsia="Calibri" w:hAnsi="Times New Roman" w:cs="Times New Roman"/>
          <w:b/>
          <w:sz w:val="28"/>
          <w:szCs w:val="28"/>
        </w:rPr>
        <w:t>3.2.1. Описание кадровых условийобразовательной программы «Курчатовского класса»</w:t>
      </w:r>
    </w:p>
    <w:p w:rsidR="001E5766" w:rsidRPr="00034691" w:rsidRDefault="00C97750" w:rsidP="001E576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1E5766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Квалификация педагогических кадров позволяет организовать эффективную работу в «Курчатовском классе». Все педагоги регулярно проход</w:t>
      </w:r>
      <w:r w:rsidR="00665BE8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ят</w:t>
      </w:r>
      <w:r w:rsidR="001E5766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курсы повышения квалификации в сроки, установленные федеральным законодательством, владе</w:t>
      </w:r>
      <w:r w:rsidR="00D06974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1E5766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т современными образовательными технологиями, активно участв</w:t>
      </w:r>
      <w:r w:rsidR="00D06974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1E5766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т в методических мероприятиях.</w:t>
      </w:r>
    </w:p>
    <w:p w:rsidR="007261BF" w:rsidRDefault="001E5766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691">
        <w:rPr>
          <w:rFonts w:ascii="Times New Roman" w:eastAsia="Calibri" w:hAnsi="Times New Roman" w:cs="Times New Roman"/>
          <w:b/>
          <w:sz w:val="28"/>
          <w:szCs w:val="28"/>
        </w:rPr>
        <w:t>3.2.2.</w:t>
      </w:r>
      <w:r w:rsidRPr="00034691">
        <w:rPr>
          <w:rFonts w:ascii="Times New Roman" w:eastAsia="Calibri" w:hAnsi="Times New Roman" w:cs="Times New Roman"/>
          <w:b/>
          <w:sz w:val="28"/>
          <w:szCs w:val="28"/>
        </w:rPr>
        <w:tab/>
        <w:t>Материально-технические условия реализации образовательной программы «Курчатовского класса»</w:t>
      </w:r>
    </w:p>
    <w:p w:rsidR="001E5766" w:rsidRPr="00034691" w:rsidRDefault="00733D7F" w:rsidP="001E57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="007261BF" w:rsidRPr="007261BF">
        <w:rPr>
          <w:rFonts w:ascii="Times New Roman" w:eastAsia="Calibri" w:hAnsi="Times New Roman" w:cs="Times New Roman"/>
          <w:i/>
          <w:sz w:val="28"/>
          <w:szCs w:val="28"/>
        </w:rPr>
        <w:t>формулируется каждой ОО на основе реального состояния на момент реализации программы</w:t>
      </w:r>
    </w:p>
    <w:p w:rsidR="00733D7F" w:rsidRDefault="001E5766" w:rsidP="001E5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ОО </w:t>
      </w:r>
      <w:r w:rsidR="00710EDA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формирует необходимую</w:t>
      </w: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инфраструктур</w:t>
      </w:r>
      <w:r w:rsidR="00710EDA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, учебно-материальн</w:t>
      </w:r>
      <w:r w:rsidR="00710EDA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баз</w:t>
      </w:r>
      <w:r w:rsidR="00710EDA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, позволяющ</w:t>
      </w:r>
      <w:r w:rsidR="00710EDA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осуществлять реализацию образовательной программы на высоком уровне.</w:t>
      </w:r>
    </w:p>
    <w:p w:rsidR="001E5766" w:rsidRPr="00034691" w:rsidRDefault="00733D7F" w:rsidP="001E5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D4737C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Реализует</w:t>
      </w:r>
      <w:r w:rsidR="00376907">
        <w:rPr>
          <w:rFonts w:ascii="Times New Roman" w:eastAsia="Calibri" w:hAnsi="Times New Roman" w:cs="Times New Roman"/>
          <w:color w:val="000000"/>
          <w:sz w:val="28"/>
          <w:szCs w:val="28"/>
        </w:rPr>
        <w:t>модель сетевого взаимодействия с образовательными учреждениями высшего образования</w:t>
      </w:r>
      <w:r w:rsidR="00736095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D03E79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общеобразовательными организациями, являющимися це</w:t>
      </w:r>
      <w:r w:rsidR="00D4737C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D03E79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трами </w:t>
      </w:r>
      <w:r w:rsidR="00D4737C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цифрового и гуманитарного профиля</w:t>
      </w:r>
      <w:r w:rsidR="00D03E79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«Точка роста»</w:t>
      </w:r>
      <w:r w:rsidR="00D4737C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736095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детскими технопарками «Кванториум»</w:t>
      </w:r>
      <w:r w:rsidR="00D03E79" w:rsidRPr="00034691">
        <w:rPr>
          <w:rFonts w:ascii="Times New Roman" w:eastAsia="Calibri" w:hAnsi="Times New Roman" w:cs="Times New Roman"/>
          <w:color w:val="000000"/>
          <w:sz w:val="28"/>
          <w:szCs w:val="28"/>
        </w:rPr>
        <w:t>, учреждениями дополнительного образования.</w:t>
      </w:r>
    </w:p>
    <w:p w:rsidR="001E5766" w:rsidRDefault="001E5766" w:rsidP="001E5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AF4" w:rsidRDefault="00827AF4" w:rsidP="001E57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5"/>
    <w:bookmarkEnd w:id="6"/>
    <w:bookmarkEnd w:id="7"/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D3" w:rsidRDefault="003212D3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75" w:rsidRPr="00D31622" w:rsidRDefault="00315375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  <w:r w:rsidRPr="00D31622">
        <w:rPr>
          <w:rFonts w:ascii="Times New Roman" w:hAnsi="Times New Roman" w:cs="Times New Roman"/>
          <w:b/>
          <w:sz w:val="24"/>
          <w:szCs w:val="24"/>
        </w:rPr>
        <w:lastRenderedPageBreak/>
        <w:t>Общая структура учебного курса</w:t>
      </w:r>
      <w:r w:rsidR="00C24DF1">
        <w:rPr>
          <w:rFonts w:ascii="Times New Roman" w:hAnsi="Times New Roman" w:cs="Times New Roman"/>
          <w:b/>
          <w:sz w:val="24"/>
          <w:szCs w:val="24"/>
        </w:rPr>
        <w:t>. Схема 1</w:t>
      </w:r>
    </w:p>
    <w:p w:rsidR="00315375" w:rsidRPr="00D31622" w:rsidRDefault="00315375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622">
        <w:rPr>
          <w:rFonts w:ascii="Times New Roman" w:hAnsi="Times New Roman" w:cs="Times New Roman"/>
          <w:sz w:val="24"/>
          <w:szCs w:val="24"/>
        </w:rPr>
        <w:t xml:space="preserve">Организация информационного содержания </w:t>
      </w:r>
      <w:r w:rsidR="009F1384" w:rsidRPr="00D31622">
        <w:rPr>
          <w:rFonts w:ascii="Times New Roman" w:hAnsi="Times New Roman" w:cs="Times New Roman"/>
          <w:sz w:val="24"/>
          <w:szCs w:val="24"/>
        </w:rPr>
        <w:t>«</w:t>
      </w:r>
      <w:r w:rsidRPr="00D31622">
        <w:rPr>
          <w:rFonts w:ascii="Times New Roman" w:hAnsi="Times New Roman" w:cs="Times New Roman"/>
          <w:sz w:val="24"/>
          <w:szCs w:val="24"/>
        </w:rPr>
        <w:t>К</w:t>
      </w:r>
      <w:r w:rsidR="002D1E79" w:rsidRPr="00D31622">
        <w:rPr>
          <w:rFonts w:ascii="Times New Roman" w:hAnsi="Times New Roman" w:cs="Times New Roman"/>
          <w:sz w:val="24"/>
          <w:szCs w:val="24"/>
        </w:rPr>
        <w:t>урчатовск</w:t>
      </w:r>
      <w:r w:rsidRPr="00D31622">
        <w:rPr>
          <w:rFonts w:ascii="Times New Roman" w:hAnsi="Times New Roman" w:cs="Times New Roman"/>
          <w:sz w:val="24"/>
          <w:szCs w:val="24"/>
        </w:rPr>
        <w:t>ого компонента</w:t>
      </w:r>
      <w:r w:rsidR="009F1384" w:rsidRPr="00D31622">
        <w:rPr>
          <w:rFonts w:ascii="Times New Roman" w:hAnsi="Times New Roman" w:cs="Times New Roman"/>
          <w:sz w:val="24"/>
          <w:szCs w:val="24"/>
        </w:rPr>
        <w:t>»</w:t>
      </w:r>
      <w:r w:rsidRPr="00D31622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двухуровневой системы метапредметных образовательных модулей. Первый уровень представлен последовательностью тематических модулей, разработанных в контексте образовательной программы естественнонаучных предметных дисциплин. Для 5</w:t>
      </w:r>
      <w:r w:rsidR="002D1E79" w:rsidRPr="00D31622">
        <w:rPr>
          <w:rFonts w:ascii="Times New Roman" w:hAnsi="Times New Roman" w:cs="Times New Roman"/>
          <w:sz w:val="24"/>
          <w:szCs w:val="24"/>
        </w:rPr>
        <w:t>и 6</w:t>
      </w:r>
      <w:r w:rsidRPr="00D31622">
        <w:rPr>
          <w:rFonts w:ascii="Times New Roman" w:hAnsi="Times New Roman" w:cs="Times New Roman"/>
          <w:sz w:val="24"/>
          <w:szCs w:val="24"/>
        </w:rPr>
        <w:t xml:space="preserve"> класса такими дисциплинами являются биология и география.</w:t>
      </w:r>
    </w:p>
    <w:p w:rsidR="00315375" w:rsidRPr="00DD2100" w:rsidRDefault="00315375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15375" w:rsidRPr="00DD2100" w:rsidRDefault="009A2240" w:rsidP="00315375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A2240">
        <w:rPr>
          <w:noProof/>
          <w:lang w:eastAsia="ru-RU"/>
        </w:rPr>
      </w:r>
      <w:r w:rsidRPr="009A2240">
        <w:rPr>
          <w:noProof/>
          <w:lang w:eastAsia="ru-RU"/>
        </w:rPr>
        <w:pict>
          <v:group id="Группа 17" o:spid="_x0000_s1026" style="width:466.3pt;height:450.2pt;mso-position-horizontal-relative:char;mso-position-vertical-relative:line" coordorigin="1745" coordsize="66765,6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">
            <v:group id="Группа 2" o:spid="_x0000_s1027" style="position:absolute;left:1745;width:66766;height:36938" coordorigin="1745" coordsize="66765,3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roundrect id="Скругленный прямоугольник 3" o:spid="_x0000_s1028" style="position:absolute;left:1745;width:66763;height:493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" strokecolor="#7f7f7f" strokeweight="2pt">
                <v:textbox>
                  <w:txbxContent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«КУРЧАТОВСКИЙ КЛАСС»</w:t>
                      </w:r>
                    </w:p>
                  </w:txbxContent>
                </v:textbox>
              </v:roundrect>
              <v:roundrect id="Скругленный прямоугольник 4" o:spid="_x0000_s1029" style="position:absolute;left:8131;top:24261;width:54036;height:666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" strokecolor="#7f7f7f" strokeweight="2pt">
                <v:textbox>
                  <w:txbxContent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:kern w:val="24"/>
                        </w:rPr>
                        <w:t xml:space="preserve">Метапредметные тематические модули </w:t>
                      </w:r>
                    </w:p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:kern w:val="24"/>
                        </w:rPr>
                        <w:t>(в контексте программы)</w:t>
                      </w:r>
                    </w:p>
                  </w:txbxContent>
                </v:textbox>
              </v:roundrect>
              <v:roundrect id="Скругленный прямоугольник 5" o:spid="_x0000_s1030" style="position:absolute;left:1745;top:32004;width:66766;height:493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" strokecolor="#7f7f7f" strokeweight="2pt">
                <v:textbox>
                  <w:txbxContent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:kern w:val="24"/>
                        </w:rPr>
                        <w:t>Распределённые дополнительные модули внеурочной деятельности</w:t>
                      </w:r>
                    </w:p>
                  </w:txbxContent>
                </v:textbox>
              </v:roundrect>
              <v:group id="Группа 6" o:spid="_x0000_s1031" style="position:absolute;left:9292;top:6332;width:50981;height:16825" coordorigin="9292,6332" coordsize="50980,1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oundrect id="Скругленный прямоугольник 7" o:spid="_x0000_s1032" style="position:absolute;left:9292;top:6332;width:50981;height:1682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" strokecolor="#c00000" strokeweight="3pt">
                  <v:stroke dashstyle="3 1"/>
                </v:roundrect>
                <v:roundrect id="Скругленный прямоугольник 8" o:spid="_x0000_s1033" style="position:absolute;left:44665;top:15530;width:13789;height:67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" strokecolor="#7f7f7f" strokeweight="2pt">
                  <v:textbox>
                    <w:txbxContent>
                      <w:p w:rsidR="008D5AA7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Биология</w:t>
                        </w:r>
                      </w:p>
                    </w:txbxContent>
                  </v:textbox>
                </v:roundrect>
                <v:roundrect id="Скругленный прямоугольник 9" o:spid="_x0000_s1034" style="position:absolute;left:28008;top:15642;width:13789;height:67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" strokecolor="#7f7f7f" strokeweight="2pt">
                  <v:textbox>
                    <w:txbxContent>
                      <w:p w:rsidR="008D5AA7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Физика</w:t>
                        </w:r>
                      </w:p>
                    </w:txbxContent>
                  </v:textbox>
                </v:roundrect>
                <v:roundrect id="Скругленный прямоугольник 10" o:spid="_x0000_s1035" style="position:absolute;left:10599;top:7243;width:47542;height:667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" strokecolor="#7f7f7f" strokeweight="2pt">
                  <v:textbox>
                    <w:txbxContent>
                      <w:p w:rsidR="008D5AA7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cstheme="minorBidi"/>
                            <w:b/>
                            <w:bCs/>
                            <w:color w:val="C00000"/>
                            <w:kern w:val="24"/>
                          </w:rPr>
                          <w:t>ОСНОВНАЯ ОБРАЗОВАТЕЛЬНАЯ ПРОГРАММА</w:t>
                        </w:r>
                      </w:p>
                    </w:txbxContent>
                  </v:textbox>
                </v:roundrect>
                <v:roundrect id="Скругленный прямоугольник 11" o:spid="_x0000_s1036" style="position:absolute;left:10599;top:15497;width:13788;height:675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" strokecolor="#7f7f7f" strokeweight="2pt">
                  <v:textbox>
                    <w:txbxContent>
                      <w:p w:rsidR="008D5AA7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География</w:t>
                        </w:r>
                      </w:p>
                    </w:txbxContent>
                  </v:textbox>
                </v:roundrect>
              </v:group>
            </v:group>
            <v:group id="Group 13" o:spid="_x0000_s1037" style="position:absolute;left:1745;top:38187;width:19692;height:28719" coordorigin="1745,38187" coordsize="19691,2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roundrect id="Скругленный прямоугольник 13" o:spid="_x0000_s1038" style="position:absolute;left:1745;top:38187;width:19692;height:1005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" strokecolor="#7f7f7f" strokeweight="2pt">
                <v:textbox>
                  <w:txbxContent>
                    <w:p w:rsidR="008D5AA7" w:rsidRPr="00944499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44499"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Историко-патриотический </w:t>
                      </w:r>
                    </w:p>
                  </w:txbxContent>
                </v:textbox>
              </v:roundrect>
              <v:group id="Группа 14" o:spid="_x0000_s1039" style="position:absolute;left:9415;top:51689;width:8310;height:9453" coordorigin="9415,51689" coordsize="8310,9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roundrect id="Скругленный прямоугольник 15" o:spid="_x0000_s1040" style="position:absolute;left:9415;top:57078;width:8310;height:406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" fillcolor="#bfbfbf" strokecolor="#7f7f7f" strokeweight="2pt">
                  <v:textbox>
                    <w:txbxContent>
                      <w:p w:rsidR="008D5AA7" w:rsidRPr="00944499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944499">
                          <w:rPr>
                            <w:b/>
                            <w:bCs/>
                            <w:color w:val="C00000"/>
                            <w:kern w:val="24"/>
                            <w:sz w:val="20"/>
                            <w:szCs w:val="20"/>
                          </w:rPr>
                          <w:t>11 кл.</w:t>
                        </w:r>
                      </w:p>
                    </w:txbxContent>
                  </v:textbox>
                </v:roundrect>
                <v:group id="Группа 16" o:spid="_x0000_s1041" style="position:absolute;left:9904;top:51689;width:7240;height:6443" coordorigin="9904,51689" coordsize="7239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oundrect id="Скругленный прямоугольник 18" o:spid="_x0000_s1042" style="position:absolute;left:9904;top:54068;width:7240;height:406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" fillcolor="#d9d9d9" strokecolor="#7f7f7f" strokeweight="2pt">
                    <v:textbox>
                      <w:txbxContent>
                        <w:p w:rsidR="008D5AA7" w:rsidRPr="00944499" w:rsidRDefault="008D5AA7" w:rsidP="00315375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944499">
                            <w:rPr>
                              <w:b/>
                              <w:bCs/>
                              <w:color w:val="C00000"/>
                              <w:kern w:val="24"/>
                            </w:rPr>
                            <w:t>...</w:t>
                          </w:r>
                        </w:p>
                      </w:txbxContent>
                    </v:textbox>
                  </v:roundrect>
                  <v:roundrect id="Скругленный прямоугольник 19" o:spid="_x0000_s1043" style="position:absolute;left:10357;top:51689;width:6241;height:325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" strokecolor="#7f7f7f" strokeweight="2pt">
                    <v:textbox>
                      <w:txbxContent>
                        <w:p w:rsidR="008D5AA7" w:rsidRDefault="008D5AA7" w:rsidP="00315375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944499">
                            <w:rPr>
                              <w:b/>
                              <w:bCs/>
                              <w:color w:val="C00000"/>
                              <w:kern w:val="24"/>
                              <w:sz w:val="20"/>
                              <w:szCs w:val="20"/>
                            </w:rPr>
                            <w:t xml:space="preserve">5 </w:t>
                          </w:r>
                          <w:r>
                            <w:rPr>
                              <w:b/>
                              <w:bCs/>
                              <w:color w:val="C00000"/>
                              <w:kern w:val="24"/>
                              <w:sz w:val="28"/>
                              <w:szCs w:val="28"/>
                            </w:rPr>
                            <w:t>кл.</w:t>
                          </w:r>
                        </w:p>
                      </w:txbxContent>
                    </v:textbox>
                  </v:roundrect>
                </v:group>
              </v:group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44" type="#_x0000_t67" style="position:absolute;left:2469;top:48270;width:6946;height:1863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" adj="17575" strokecolor="#7f7f7f" strokeweight="2pt">
                <v:textbox style="layout-flow:vertical;mso-layout-flow-alt:top-to-bottom">
                  <w:txbxContent>
                    <w:p w:rsidR="008D5AA7" w:rsidRPr="007D2341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D2341">
                        <w:rPr>
                          <w:b/>
                          <w:bCs/>
                          <w:color w:val="C00000"/>
                          <w:spacing w:val="-20"/>
                          <w:kern w:val="24"/>
                          <w:sz w:val="20"/>
                          <w:szCs w:val="20"/>
                        </w:rPr>
                        <w:t>Наполнение</w:t>
                      </w:r>
                    </w:p>
                  </w:txbxContent>
                </v:textbox>
              </v:shape>
            </v:group>
            <v:group id="Группа 21" o:spid="_x0000_s1045" style="position:absolute;left:25447;top:38292;width:19692;height:28719" coordorigin="25447,38292" coordsize="19691,2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<v:roundrect id="Скругленный прямоугольник 22" o:spid="_x0000_s1046" style="position:absolute;left:25447;top:38292;width:19692;height:1005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" strokecolor="#7f7f7f" strokeweight="2pt">
                <v:textbox>
                  <w:txbxContent>
                    <w:p w:rsidR="008D5AA7" w:rsidRPr="00944499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44499"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Исследовательский</w:t>
                      </w:r>
                    </w:p>
                  </w:txbxContent>
                </v:textbox>
              </v:roundrect>
              <v:group id="Группа 23" o:spid="_x0000_s1047" style="position:absolute;left:33117;top:51794;width:8310;height:9453" coordorigin="33117,51794" coordsize="8310,9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<v:roundrect id="Скругленный прямоугольник 24" o:spid="_x0000_s1048" style="position:absolute;left:33117;top:57183;width:8310;height:406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" fillcolor="#bfbfbf" strokecolor="#7f7f7f" strokeweight="2pt">
                  <v:textbox>
                    <w:txbxContent>
                      <w:p w:rsidR="008D5AA7" w:rsidRPr="00944499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944499">
                          <w:rPr>
                            <w:b/>
                            <w:bCs/>
                            <w:color w:val="C00000"/>
                            <w:kern w:val="24"/>
                            <w:sz w:val="20"/>
                            <w:szCs w:val="20"/>
                          </w:rPr>
                          <w:t>11 кл.</w:t>
                        </w:r>
                      </w:p>
                    </w:txbxContent>
                  </v:textbox>
                </v:roundrect>
                <v:group id="Группа 25" o:spid="_x0000_s1049" style="position:absolute;left:33606;top:51794;width:7240;height:6444" coordorigin="33606,51794" coordsize="7239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oundrect id="Скругленный прямоугольник 26" o:spid="_x0000_s1050" style="position:absolute;left:33606;top:54174;width:7240;height:406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" fillcolor="#d9d9d9" strokecolor="#7f7f7f" strokeweight="2pt">
                    <v:textbox>
                      <w:txbxContent>
                        <w:p w:rsidR="008D5AA7" w:rsidRPr="00944499" w:rsidRDefault="008D5AA7" w:rsidP="00315375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944499">
                            <w:rPr>
                              <w:b/>
                              <w:bCs/>
                              <w:color w:val="C00000"/>
                              <w:kern w:val="24"/>
                              <w:sz w:val="20"/>
                              <w:szCs w:val="20"/>
                            </w:rPr>
                            <w:t>...</w:t>
                          </w:r>
                        </w:p>
                      </w:txbxContent>
                    </v:textbox>
                  </v:roundrect>
                  <v:roundrect id="Скругленный прямоугольник 27" o:spid="_x0000_s1051" style="position:absolute;left:34059;top:51794;width:6242;height:325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" strokecolor="#7f7f7f" strokeweight="2pt">
                    <v:textbox>
                      <w:txbxContent>
                        <w:p w:rsidR="008D5AA7" w:rsidRPr="00944499" w:rsidRDefault="008D5AA7" w:rsidP="00315375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944499">
                            <w:rPr>
                              <w:b/>
                              <w:bCs/>
                              <w:color w:val="C00000"/>
                              <w:kern w:val="24"/>
                              <w:sz w:val="20"/>
                              <w:szCs w:val="20"/>
                            </w:rPr>
                            <w:t>5 кл.</w:t>
                          </w:r>
                        </w:p>
                      </w:txbxContent>
                    </v:textbox>
                  </v:roundrect>
                </v:group>
              </v:group>
              <v:shape id="Стрелка вниз 28" o:spid="_x0000_s1052" type="#_x0000_t67" style="position:absolute;left:26095;top:48375;width:7022;height:1863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" adj="17531" strokecolor="#7f7f7f" strokeweight="2pt">
                <v:textbox style="layout-flow:vertical;mso-layout-flow-alt:top-to-bottom">
                  <w:txbxContent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C00000"/>
                          <w:spacing w:val="-20"/>
                          <w:kern w:val="24"/>
                          <w:sz w:val="20"/>
                          <w:szCs w:val="20"/>
                        </w:rPr>
                        <w:t>Наполнение</w:t>
                      </w:r>
                    </w:p>
                  </w:txbxContent>
                </v:textbox>
              </v:shape>
            </v:group>
            <v:group id="Группа 29" o:spid="_x0000_s1053" style="position:absolute;left:48608;top:38292;width:19692;height:28719" coordorigin="48608,38292" coordsize="19691,2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<v:roundrect id="Скругленный прямоугольник 30" o:spid="_x0000_s1054" style="position:absolute;left:48608;top:38292;width:19692;height:1005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" strokecolor="#7f7f7f" strokeweight="2pt">
                <v:textbox>
                  <w:txbxContent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:kern w:val="24"/>
                        </w:rPr>
                        <w:t>…</w:t>
                      </w:r>
                    </w:p>
                  </w:txbxContent>
                </v:textbox>
              </v:roundrect>
              <v:group id="Группа 31" o:spid="_x0000_s1055" style="position:absolute;left:56277;top:51794;width:8311;height:9453" coordorigin="56277,51794" coordsize="8310,9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roundrect id="Скругленный прямоугольник 32" o:spid="_x0000_s1056" style="position:absolute;left:56277;top:57183;width:8311;height:406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" fillcolor="#bfbfbf" strokecolor="#7f7f7f" strokeweight="2pt">
                  <v:textbox>
                    <w:txbxContent>
                      <w:p w:rsidR="008D5AA7" w:rsidRPr="007D2341" w:rsidRDefault="008D5AA7" w:rsidP="00315375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7D2341">
                          <w:rPr>
                            <w:b/>
                            <w:bCs/>
                            <w:color w:val="C00000"/>
                            <w:kern w:val="24"/>
                            <w:sz w:val="20"/>
                            <w:szCs w:val="20"/>
                          </w:rPr>
                          <w:t>11 кл.</w:t>
                        </w:r>
                      </w:p>
                    </w:txbxContent>
                  </v:textbox>
                </v:roundrect>
                <v:group id="Группа 33" o:spid="_x0000_s1057" style="position:absolute;left:56767;top:51794;width:7239;height:6444" coordorigin="56767,51794" coordsize="7239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oundrect id="Скругленный прямоугольник 49" o:spid="_x0000_s1058" style="position:absolute;left:56767;top:54174;width:7239;height:406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" fillcolor="#d9d9d9" strokecolor="#7f7f7f" strokeweight="2pt">
                    <v:textbox>
                      <w:txbxContent>
                        <w:p w:rsidR="008D5AA7" w:rsidRPr="007D2341" w:rsidRDefault="008D5AA7" w:rsidP="00315375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7D2341">
                            <w:rPr>
                              <w:b/>
                              <w:bCs/>
                              <w:color w:val="C00000"/>
                              <w:kern w:val="24"/>
                              <w:sz w:val="20"/>
                              <w:szCs w:val="20"/>
                            </w:rPr>
                            <w:t>...</w:t>
                          </w:r>
                        </w:p>
                      </w:txbxContent>
                    </v:textbox>
                  </v:roundrect>
                  <v:roundrect id="Скругленный прямоугольник 50" o:spid="_x0000_s1059" style="position:absolute;left:57220;top:51794;width:6241;height:325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" strokecolor="#7f7f7f" strokeweight="2pt">
                    <v:textbox>
                      <w:txbxContent>
                        <w:p w:rsidR="008D5AA7" w:rsidRDefault="008D5AA7" w:rsidP="00315375">
                          <w:pPr>
                            <w:pStyle w:val="aa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7D2341">
                            <w:rPr>
                              <w:b/>
                              <w:bCs/>
                              <w:color w:val="C00000"/>
                              <w:kern w:val="24"/>
                              <w:sz w:val="20"/>
                              <w:szCs w:val="20"/>
                            </w:rPr>
                            <w:t xml:space="preserve">5 </w:t>
                          </w:r>
                          <w:r>
                            <w:rPr>
                              <w:b/>
                              <w:bCs/>
                              <w:color w:val="C00000"/>
                              <w:kern w:val="24"/>
                              <w:sz w:val="28"/>
                              <w:szCs w:val="28"/>
                            </w:rPr>
                            <w:t>кл.</w:t>
                          </w:r>
                        </w:p>
                      </w:txbxContent>
                    </v:textbox>
                  </v:roundrect>
                </v:group>
              </v:group>
              <v:shape id="Стрелка вниз 51" o:spid="_x0000_s1060" type="#_x0000_t67" style="position:absolute;left:49184;top:48375;width:7094;height:1863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" adj="17489" strokecolor="#7f7f7f" strokeweight="2pt">
                <v:textbox style="layout-flow:vertical;mso-layout-flow-alt:top-to-bottom">
                  <w:txbxContent>
                    <w:p w:rsidR="008D5AA7" w:rsidRDefault="008D5AA7" w:rsidP="00315375">
                      <w:pPr>
                        <w:pStyle w:val="aa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C00000"/>
                          <w:spacing w:val="-20"/>
                          <w:kern w:val="24"/>
                          <w:sz w:val="20"/>
                          <w:szCs w:val="20"/>
                        </w:rPr>
                        <w:t>Наполнение</w:t>
                      </w:r>
                    </w:p>
                  </w:txbxContent>
                </v:textbox>
              </v:shape>
            </v:group>
            <v:line id="Прямая соединительная линия 52" o:spid="_x0000_s1061" style="position:absolute;visibility:visible" from="11591,36938" to="11591,38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" strokecolor="#c00000" strokeweight="10pt"/>
            <v:line id="Прямая соединительная линия 53" o:spid="_x0000_s1062" style="position:absolute;visibility:visible" from="35612,36866" to="35612,38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" strokecolor="#c00000" strokeweight="10pt"/>
            <v:line id="Прямая соединительная линия 54" o:spid="_x0000_s1063" style="position:absolute;visibility:visible" from="58141,36801" to="58141,3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" strokecolor="#c00000" strokeweight="10pt"/>
            <v:line id="Прямая соединительная линия 55" o:spid="_x0000_s1064" style="position:absolute;visibility:visible" from="4046,4934" to="4046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" strokecolor="#c00000" strokeweight="3pt"/>
            <v:line id="Прямая соединительная линия 56" o:spid="_x0000_s1065" style="position:absolute;visibility:visible" from="66094,4934" to="6609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" strokecolor="#c00000" strokeweight="3pt"/>
            <v:line id="Прямая соединительная линия 57" o:spid="_x0000_s1066" style="position:absolute;visibility:visible" from="4046,27596" to="8131,2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" strokecolor="#c00000" strokeweight="3pt"/>
            <v:line id="Прямая соединительная линия 58" o:spid="_x0000_s1067" style="position:absolute;visibility:visible" from="62167,27474" to="66252,2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" strokecolor="#c00000" strokeweight="3pt"/>
            <w10:wrap type="none"/>
            <w10:anchorlock/>
          </v:group>
        </w:pict>
      </w:r>
    </w:p>
    <w:p w:rsidR="00315375" w:rsidRPr="00D31622" w:rsidRDefault="00315375" w:rsidP="003153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622">
        <w:rPr>
          <w:rFonts w:ascii="Times New Roman" w:hAnsi="Times New Roman" w:cs="Times New Roman"/>
          <w:sz w:val="24"/>
          <w:szCs w:val="24"/>
        </w:rPr>
        <w:t>Второй уровень образован совокупность</w:t>
      </w:r>
      <w:r w:rsidR="00C24DF1">
        <w:rPr>
          <w:rFonts w:ascii="Times New Roman" w:hAnsi="Times New Roman" w:cs="Times New Roman"/>
          <w:sz w:val="24"/>
          <w:szCs w:val="24"/>
        </w:rPr>
        <w:t>ю</w:t>
      </w:r>
      <w:r w:rsidRPr="00D31622">
        <w:rPr>
          <w:rFonts w:ascii="Times New Roman" w:hAnsi="Times New Roman" w:cs="Times New Roman"/>
          <w:sz w:val="24"/>
          <w:szCs w:val="24"/>
        </w:rPr>
        <w:t xml:space="preserve"> распределённых дополнительных модулей с тематическим содержанием, выходящим за рамки обязательной общеобразовательной программы. На начальном этапе освоения «К</w:t>
      </w:r>
      <w:r w:rsidR="005631BC" w:rsidRPr="00D31622">
        <w:rPr>
          <w:rFonts w:ascii="Times New Roman" w:hAnsi="Times New Roman" w:cs="Times New Roman"/>
          <w:sz w:val="24"/>
          <w:szCs w:val="24"/>
        </w:rPr>
        <w:t>урчатовс</w:t>
      </w:r>
      <w:r w:rsidRPr="00D31622">
        <w:rPr>
          <w:rFonts w:ascii="Times New Roman" w:hAnsi="Times New Roman" w:cs="Times New Roman"/>
          <w:sz w:val="24"/>
          <w:szCs w:val="24"/>
        </w:rPr>
        <w:t>кого компонента</w:t>
      </w:r>
      <w:r w:rsidR="005631BC" w:rsidRPr="00D31622">
        <w:rPr>
          <w:rFonts w:ascii="Times New Roman" w:hAnsi="Times New Roman" w:cs="Times New Roman"/>
          <w:sz w:val="24"/>
          <w:szCs w:val="24"/>
        </w:rPr>
        <w:t>»</w:t>
      </w:r>
      <w:r w:rsidRPr="00D31622">
        <w:rPr>
          <w:rFonts w:ascii="Times New Roman" w:hAnsi="Times New Roman" w:cs="Times New Roman"/>
          <w:sz w:val="24"/>
          <w:szCs w:val="24"/>
        </w:rPr>
        <w:t xml:space="preserve"> второй уровень представлен двумя модулями: исследовательским и историко-патриотическим, которые способствуют формированию дополнительных общекультурных, естественнонаучных и информационных компетенций </w:t>
      </w:r>
      <w:r w:rsidR="005631BC" w:rsidRPr="00D31622">
        <w:rPr>
          <w:rFonts w:ascii="Times New Roman" w:hAnsi="Times New Roman" w:cs="Times New Roman"/>
          <w:sz w:val="24"/>
          <w:szCs w:val="24"/>
        </w:rPr>
        <w:t>об</w:t>
      </w:r>
      <w:r w:rsidRPr="00D31622">
        <w:rPr>
          <w:rFonts w:ascii="Times New Roman" w:hAnsi="Times New Roman" w:cs="Times New Roman"/>
          <w:sz w:val="24"/>
          <w:szCs w:val="24"/>
        </w:rPr>
        <w:t>уча</w:t>
      </w:r>
      <w:r w:rsidR="005631BC" w:rsidRPr="00D31622">
        <w:rPr>
          <w:rFonts w:ascii="Times New Roman" w:hAnsi="Times New Roman" w:cs="Times New Roman"/>
          <w:sz w:val="24"/>
          <w:szCs w:val="24"/>
        </w:rPr>
        <w:t>ю</w:t>
      </w:r>
      <w:r w:rsidRPr="00D31622">
        <w:rPr>
          <w:rFonts w:ascii="Times New Roman" w:hAnsi="Times New Roman" w:cs="Times New Roman"/>
          <w:sz w:val="24"/>
          <w:szCs w:val="24"/>
        </w:rPr>
        <w:t>щихся. Наполнение указанных модулей последовательно осуществляется с 5 по 11 класс. Архитектура блока дополнительных модулей является открытой и предполагает постепенное тематическое расширение. Реализация «К</w:t>
      </w:r>
      <w:r w:rsidR="005631BC" w:rsidRPr="00D31622">
        <w:rPr>
          <w:rFonts w:ascii="Times New Roman" w:hAnsi="Times New Roman" w:cs="Times New Roman"/>
          <w:sz w:val="24"/>
          <w:szCs w:val="24"/>
        </w:rPr>
        <w:t>урчатов</w:t>
      </w:r>
      <w:r w:rsidRPr="00D31622">
        <w:rPr>
          <w:rFonts w:ascii="Times New Roman" w:hAnsi="Times New Roman" w:cs="Times New Roman"/>
          <w:sz w:val="24"/>
          <w:szCs w:val="24"/>
        </w:rPr>
        <w:t>ского компонента</w:t>
      </w:r>
      <w:r w:rsidR="005631BC" w:rsidRPr="00D31622">
        <w:rPr>
          <w:rFonts w:ascii="Times New Roman" w:hAnsi="Times New Roman" w:cs="Times New Roman"/>
          <w:sz w:val="24"/>
          <w:szCs w:val="24"/>
        </w:rPr>
        <w:t>»</w:t>
      </w:r>
      <w:r w:rsidRPr="00D31622">
        <w:rPr>
          <w:rFonts w:ascii="Times New Roman" w:hAnsi="Times New Roman" w:cs="Times New Roman"/>
          <w:sz w:val="24"/>
          <w:szCs w:val="24"/>
        </w:rPr>
        <w:t xml:space="preserve"> основана на синтезе практической, экспериментально-исследовательской и проектной деятельности в рамках системы «ШКОЛА-ВУЗ-КВАНТОРИУМ».</w:t>
      </w:r>
    </w:p>
    <w:p w:rsidR="00315375" w:rsidRPr="00D31622" w:rsidRDefault="00315375" w:rsidP="0031537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5D4" w:rsidRPr="00D31622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65D4" w:rsidRPr="00D31622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5D4" w:rsidRDefault="008765D4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907" w:rsidRDefault="00376907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907" w:rsidRDefault="00376907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907" w:rsidRDefault="00376907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907" w:rsidRDefault="00376907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1BC" w:rsidRPr="001E5766" w:rsidRDefault="00FF7250" w:rsidP="005631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Составители образовательной программы</w:t>
      </w:r>
      <w:r w:rsidR="005631B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631BC" w:rsidRDefault="005631BC" w:rsidP="00FF7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766">
        <w:rPr>
          <w:rFonts w:ascii="Times New Roman" w:eastAsia="Calibri" w:hAnsi="Times New Roman" w:cs="Times New Roman"/>
          <w:b/>
          <w:sz w:val="28"/>
          <w:szCs w:val="28"/>
        </w:rPr>
        <w:t>Алмазникова Екатерина Вадимовна</w:t>
      </w:r>
      <w:r w:rsidRPr="001E5766">
        <w:rPr>
          <w:rFonts w:ascii="Times New Roman" w:eastAsia="Calibri" w:hAnsi="Times New Roman" w:cs="Times New Roman"/>
          <w:sz w:val="28"/>
          <w:szCs w:val="28"/>
        </w:rPr>
        <w:t xml:space="preserve"> – начальник отдела информационно-аналитического обеспечения ГКУ РК «Информационно-методический, аналитический центр»</w:t>
      </w:r>
      <w:r w:rsidR="00FF72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7250" w:rsidRPr="00FF7250" w:rsidRDefault="00FF7250" w:rsidP="00FF7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50">
        <w:rPr>
          <w:rFonts w:ascii="Times New Roman" w:eastAsia="Calibri" w:hAnsi="Times New Roman" w:cs="Times New Roman"/>
          <w:b/>
          <w:sz w:val="28"/>
          <w:szCs w:val="28"/>
        </w:rPr>
        <w:t xml:space="preserve">Коваль Татьяна Валериевна -- </w:t>
      </w:r>
      <w:r w:rsidRPr="00FF7250">
        <w:rPr>
          <w:rFonts w:ascii="Times New Roman" w:eastAsia="Calibri" w:hAnsi="Times New Roman" w:cs="Times New Roman"/>
          <w:sz w:val="28"/>
          <w:szCs w:val="28"/>
        </w:rPr>
        <w:t xml:space="preserve">методист МКНМУ «Городской методический кабинет» Управления образования Администрации </w:t>
      </w:r>
      <w:r w:rsidR="00B14407">
        <w:rPr>
          <w:rFonts w:ascii="Times New Roman" w:eastAsia="Calibri" w:hAnsi="Times New Roman" w:cs="Times New Roman"/>
          <w:sz w:val="28"/>
          <w:szCs w:val="28"/>
        </w:rPr>
        <w:t xml:space="preserve">городского образования муниципальный округ </w:t>
      </w:r>
      <w:r w:rsidRPr="00FF7250">
        <w:rPr>
          <w:rFonts w:ascii="Times New Roman" w:eastAsia="Calibri" w:hAnsi="Times New Roman" w:cs="Times New Roman"/>
          <w:sz w:val="28"/>
          <w:szCs w:val="28"/>
        </w:rPr>
        <w:t>Ялта</w:t>
      </w:r>
    </w:p>
    <w:p w:rsidR="00FF7250" w:rsidRDefault="00FF7250" w:rsidP="00FF7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50">
        <w:rPr>
          <w:rFonts w:ascii="Times New Roman" w:eastAsia="Calibri" w:hAnsi="Times New Roman" w:cs="Times New Roman"/>
          <w:b/>
          <w:sz w:val="28"/>
          <w:szCs w:val="28"/>
        </w:rPr>
        <w:t xml:space="preserve">Пулина Анжелика Анатольевна – </w:t>
      </w:r>
      <w:r w:rsidRPr="00FF7250">
        <w:rPr>
          <w:rFonts w:ascii="Times New Roman" w:eastAsia="Calibri" w:hAnsi="Times New Roman" w:cs="Times New Roman"/>
          <w:sz w:val="28"/>
          <w:szCs w:val="28"/>
        </w:rPr>
        <w:t xml:space="preserve">директор МБОУ ДПО «Информационно-методический центр» </w:t>
      </w:r>
      <w:r w:rsidR="00EA2B2F" w:rsidRPr="00FF7250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Администрации </w:t>
      </w:r>
      <w:r w:rsidR="00EA2B2F">
        <w:rPr>
          <w:rFonts w:ascii="Times New Roman" w:eastAsia="Calibri" w:hAnsi="Times New Roman" w:cs="Times New Roman"/>
          <w:sz w:val="28"/>
          <w:szCs w:val="28"/>
        </w:rPr>
        <w:t xml:space="preserve">городского образования муниципальный округ </w:t>
      </w:r>
      <w:r w:rsidRPr="00FF7250">
        <w:rPr>
          <w:rFonts w:ascii="Times New Roman" w:eastAsia="Calibri" w:hAnsi="Times New Roman" w:cs="Times New Roman"/>
          <w:sz w:val="28"/>
          <w:szCs w:val="28"/>
        </w:rPr>
        <w:t>Симферопол</w:t>
      </w:r>
      <w:r w:rsidR="00EA2B2F">
        <w:rPr>
          <w:rFonts w:ascii="Times New Roman" w:eastAsia="Calibri" w:hAnsi="Times New Roman" w:cs="Times New Roman"/>
          <w:sz w:val="28"/>
          <w:szCs w:val="28"/>
        </w:rPr>
        <w:t>ь</w:t>
      </w:r>
      <w:r w:rsidRPr="00FF72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B2F" w:rsidRPr="00FF7250" w:rsidRDefault="00EA2B2F" w:rsidP="00FF7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A2B2F" w:rsidRPr="00FF7250" w:rsidSect="009F79D2">
      <w:foot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B6" w:rsidRDefault="00286EB6">
      <w:pPr>
        <w:spacing w:after="0" w:line="240" w:lineRule="auto"/>
      </w:pPr>
      <w:r>
        <w:separator/>
      </w:r>
    </w:p>
  </w:endnote>
  <w:endnote w:type="continuationSeparator" w:id="1">
    <w:p w:rsidR="00286EB6" w:rsidRDefault="0028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5629178"/>
    </w:sdtPr>
    <w:sdtContent>
      <w:p w:rsidR="005A2C14" w:rsidRDefault="009A2240">
        <w:pPr>
          <w:pStyle w:val="a8"/>
          <w:jc w:val="center"/>
        </w:pPr>
        <w:r>
          <w:fldChar w:fldCharType="begin"/>
        </w:r>
        <w:r w:rsidR="005A2C14">
          <w:instrText>PAGE   \* MERGEFORMAT</w:instrText>
        </w:r>
        <w:r>
          <w:fldChar w:fldCharType="separate"/>
        </w:r>
        <w:r w:rsidR="00D62C5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A2C14" w:rsidRDefault="005A2C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B6" w:rsidRDefault="00286EB6">
      <w:pPr>
        <w:spacing w:after="0" w:line="240" w:lineRule="auto"/>
      </w:pPr>
      <w:r>
        <w:separator/>
      </w:r>
    </w:p>
  </w:footnote>
  <w:footnote w:type="continuationSeparator" w:id="1">
    <w:p w:rsidR="00286EB6" w:rsidRDefault="0028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ED8"/>
    <w:multiLevelType w:val="hybridMultilevel"/>
    <w:tmpl w:val="D9423596"/>
    <w:lvl w:ilvl="0" w:tplc="DDDE388E">
      <w:numFmt w:val="bullet"/>
      <w:lvlText w:val="•"/>
      <w:lvlJc w:val="left"/>
      <w:pPr>
        <w:ind w:left="1135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963FB6"/>
    <w:multiLevelType w:val="hybridMultilevel"/>
    <w:tmpl w:val="C4DE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BD3"/>
    <w:multiLevelType w:val="hybridMultilevel"/>
    <w:tmpl w:val="8D407B7A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04AAE"/>
    <w:multiLevelType w:val="hybridMultilevel"/>
    <w:tmpl w:val="909AD132"/>
    <w:lvl w:ilvl="0" w:tplc="DDDE388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A0963"/>
    <w:multiLevelType w:val="hybridMultilevel"/>
    <w:tmpl w:val="AC8634D0"/>
    <w:lvl w:ilvl="0" w:tplc="420AEE7E">
      <w:numFmt w:val="bullet"/>
      <w:lvlText w:val="•"/>
      <w:lvlJc w:val="left"/>
      <w:pPr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2B35"/>
    <w:multiLevelType w:val="hybridMultilevel"/>
    <w:tmpl w:val="8D1611A0"/>
    <w:lvl w:ilvl="0" w:tplc="C8A8710A">
      <w:start w:val="4"/>
      <w:numFmt w:val="bullet"/>
      <w:lvlText w:val="–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46508C1"/>
    <w:multiLevelType w:val="hybridMultilevel"/>
    <w:tmpl w:val="18FCC556"/>
    <w:lvl w:ilvl="0" w:tplc="DDDE388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158EF"/>
    <w:multiLevelType w:val="hybridMultilevel"/>
    <w:tmpl w:val="376EE148"/>
    <w:lvl w:ilvl="0" w:tplc="A514643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6D6E6D"/>
    <w:multiLevelType w:val="hybridMultilevel"/>
    <w:tmpl w:val="3A043B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413C14"/>
    <w:multiLevelType w:val="hybridMultilevel"/>
    <w:tmpl w:val="1C88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845BA"/>
    <w:multiLevelType w:val="hybridMultilevel"/>
    <w:tmpl w:val="4380E9C2"/>
    <w:lvl w:ilvl="0" w:tplc="A0382EE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66B36"/>
    <w:multiLevelType w:val="hybridMultilevel"/>
    <w:tmpl w:val="D9CC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45BF4"/>
    <w:multiLevelType w:val="hybridMultilevel"/>
    <w:tmpl w:val="B5D2ED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7330010"/>
    <w:multiLevelType w:val="hybridMultilevel"/>
    <w:tmpl w:val="3FB8E504"/>
    <w:lvl w:ilvl="0" w:tplc="4328B2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D3A23"/>
    <w:multiLevelType w:val="hybridMultilevel"/>
    <w:tmpl w:val="73A2A4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319003D"/>
    <w:multiLevelType w:val="hybridMultilevel"/>
    <w:tmpl w:val="99E8C0C6"/>
    <w:lvl w:ilvl="0" w:tplc="C8A8710A">
      <w:start w:val="4"/>
      <w:numFmt w:val="bullet"/>
      <w:lvlText w:val="–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1342754"/>
    <w:multiLevelType w:val="hybridMultilevel"/>
    <w:tmpl w:val="191E07EE"/>
    <w:lvl w:ilvl="0" w:tplc="4328B274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42E5DB9"/>
    <w:multiLevelType w:val="hybridMultilevel"/>
    <w:tmpl w:val="A74EE990"/>
    <w:lvl w:ilvl="0" w:tplc="CDEC91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A7F41B9"/>
    <w:multiLevelType w:val="hybridMultilevel"/>
    <w:tmpl w:val="43F45142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7FDC"/>
    <w:multiLevelType w:val="hybridMultilevel"/>
    <w:tmpl w:val="E4F4F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02892"/>
    <w:multiLevelType w:val="hybridMultilevel"/>
    <w:tmpl w:val="5186D76E"/>
    <w:lvl w:ilvl="0" w:tplc="C8A8710A">
      <w:start w:val="4"/>
      <w:numFmt w:val="bullet"/>
      <w:lvlText w:val="–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E9851E6"/>
    <w:multiLevelType w:val="hybridMultilevel"/>
    <w:tmpl w:val="94C27E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B1DC3"/>
    <w:multiLevelType w:val="hybridMultilevel"/>
    <w:tmpl w:val="132843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7122664"/>
    <w:multiLevelType w:val="hybridMultilevel"/>
    <w:tmpl w:val="FE0CE0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A08268F"/>
    <w:multiLevelType w:val="hybridMultilevel"/>
    <w:tmpl w:val="EB30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A971558"/>
    <w:multiLevelType w:val="hybridMultilevel"/>
    <w:tmpl w:val="254C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63760"/>
    <w:multiLevelType w:val="hybridMultilevel"/>
    <w:tmpl w:val="272887D0"/>
    <w:lvl w:ilvl="0" w:tplc="A0382EE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D44173"/>
    <w:multiLevelType w:val="hybridMultilevel"/>
    <w:tmpl w:val="1554AA38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7642A"/>
    <w:multiLevelType w:val="hybridMultilevel"/>
    <w:tmpl w:val="F7504542"/>
    <w:lvl w:ilvl="0" w:tplc="600AE810">
      <w:start w:val="1"/>
      <w:numFmt w:val="bullet"/>
      <w:lvlText w:val="•"/>
      <w:lvlJc w:val="left"/>
      <w:pPr>
        <w:ind w:left="7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93C5D74"/>
    <w:multiLevelType w:val="hybridMultilevel"/>
    <w:tmpl w:val="E3B66F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6BA86306"/>
    <w:multiLevelType w:val="hybridMultilevel"/>
    <w:tmpl w:val="3790F4A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6DBE5DA1"/>
    <w:multiLevelType w:val="hybridMultilevel"/>
    <w:tmpl w:val="580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450D3"/>
    <w:multiLevelType w:val="hybridMultilevel"/>
    <w:tmpl w:val="F1F4BD66"/>
    <w:lvl w:ilvl="0" w:tplc="287695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9E64C30"/>
    <w:multiLevelType w:val="hybridMultilevel"/>
    <w:tmpl w:val="30C8D13E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6"/>
  </w:num>
  <w:num w:numId="5">
    <w:abstractNumId w:val="32"/>
  </w:num>
  <w:num w:numId="6">
    <w:abstractNumId w:val="1"/>
  </w:num>
  <w:num w:numId="7">
    <w:abstractNumId w:val="22"/>
  </w:num>
  <w:num w:numId="8">
    <w:abstractNumId w:val="17"/>
  </w:num>
  <w:num w:numId="9">
    <w:abstractNumId w:val="13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 w:numId="14">
    <w:abstractNumId w:val="27"/>
  </w:num>
  <w:num w:numId="15">
    <w:abstractNumId w:val="10"/>
  </w:num>
  <w:num w:numId="16">
    <w:abstractNumId w:val="19"/>
  </w:num>
  <w:num w:numId="17">
    <w:abstractNumId w:val="34"/>
  </w:num>
  <w:num w:numId="18">
    <w:abstractNumId w:val="11"/>
  </w:num>
  <w:num w:numId="19">
    <w:abstractNumId w:val="18"/>
  </w:num>
  <w:num w:numId="20">
    <w:abstractNumId w:val="25"/>
  </w:num>
  <w:num w:numId="21">
    <w:abstractNumId w:val="8"/>
  </w:num>
  <w:num w:numId="22">
    <w:abstractNumId w:val="2"/>
  </w:num>
  <w:num w:numId="23">
    <w:abstractNumId w:val="31"/>
  </w:num>
  <w:num w:numId="24">
    <w:abstractNumId w:val="29"/>
  </w:num>
  <w:num w:numId="25">
    <w:abstractNumId w:val="20"/>
  </w:num>
  <w:num w:numId="26">
    <w:abstractNumId w:val="28"/>
  </w:num>
  <w:num w:numId="27">
    <w:abstractNumId w:val="33"/>
  </w:num>
  <w:num w:numId="28">
    <w:abstractNumId w:val="15"/>
  </w:num>
  <w:num w:numId="29">
    <w:abstractNumId w:val="21"/>
  </w:num>
  <w:num w:numId="30">
    <w:abstractNumId w:val="5"/>
  </w:num>
  <w:num w:numId="31">
    <w:abstractNumId w:val="14"/>
  </w:num>
  <w:num w:numId="32">
    <w:abstractNumId w:val="23"/>
  </w:num>
  <w:num w:numId="33">
    <w:abstractNumId w:val="12"/>
  </w:num>
  <w:num w:numId="34">
    <w:abstractNumId w:val="3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27B"/>
    <w:rsid w:val="0002362A"/>
    <w:rsid w:val="00034691"/>
    <w:rsid w:val="00054075"/>
    <w:rsid w:val="00061BDD"/>
    <w:rsid w:val="00093370"/>
    <w:rsid w:val="000A1F5D"/>
    <w:rsid w:val="000A6852"/>
    <w:rsid w:val="000B08E4"/>
    <w:rsid w:val="000C1A51"/>
    <w:rsid w:val="000C2A79"/>
    <w:rsid w:val="000D296D"/>
    <w:rsid w:val="000D3C24"/>
    <w:rsid w:val="00101D0B"/>
    <w:rsid w:val="00110A37"/>
    <w:rsid w:val="00122FBF"/>
    <w:rsid w:val="001230BB"/>
    <w:rsid w:val="001252FC"/>
    <w:rsid w:val="00125957"/>
    <w:rsid w:val="00137C98"/>
    <w:rsid w:val="00143D9B"/>
    <w:rsid w:val="0014585A"/>
    <w:rsid w:val="001469E2"/>
    <w:rsid w:val="001852B6"/>
    <w:rsid w:val="001931B0"/>
    <w:rsid w:val="001C447F"/>
    <w:rsid w:val="001C7760"/>
    <w:rsid w:val="001D3AB5"/>
    <w:rsid w:val="001E5766"/>
    <w:rsid w:val="0021626B"/>
    <w:rsid w:val="0022528B"/>
    <w:rsid w:val="00231048"/>
    <w:rsid w:val="00240F80"/>
    <w:rsid w:val="0025213C"/>
    <w:rsid w:val="00256E7A"/>
    <w:rsid w:val="002713C3"/>
    <w:rsid w:val="00285071"/>
    <w:rsid w:val="0028683C"/>
    <w:rsid w:val="00286EB6"/>
    <w:rsid w:val="00290B2C"/>
    <w:rsid w:val="002917F1"/>
    <w:rsid w:val="00291BDA"/>
    <w:rsid w:val="00294DFD"/>
    <w:rsid w:val="00297DF8"/>
    <w:rsid w:val="002B1617"/>
    <w:rsid w:val="002C3EC7"/>
    <w:rsid w:val="002C4374"/>
    <w:rsid w:val="002D1E79"/>
    <w:rsid w:val="002E1D21"/>
    <w:rsid w:val="00303804"/>
    <w:rsid w:val="003061BE"/>
    <w:rsid w:val="003061DF"/>
    <w:rsid w:val="003072C6"/>
    <w:rsid w:val="00315375"/>
    <w:rsid w:val="0032008F"/>
    <w:rsid w:val="003212D3"/>
    <w:rsid w:val="00321907"/>
    <w:rsid w:val="00332837"/>
    <w:rsid w:val="00340844"/>
    <w:rsid w:val="00376907"/>
    <w:rsid w:val="00387A2E"/>
    <w:rsid w:val="003B44C5"/>
    <w:rsid w:val="003D6EB8"/>
    <w:rsid w:val="003E17A5"/>
    <w:rsid w:val="003E2964"/>
    <w:rsid w:val="003E569E"/>
    <w:rsid w:val="004039E8"/>
    <w:rsid w:val="004326B6"/>
    <w:rsid w:val="004461B1"/>
    <w:rsid w:val="00453643"/>
    <w:rsid w:val="004557ED"/>
    <w:rsid w:val="004567CE"/>
    <w:rsid w:val="00482A90"/>
    <w:rsid w:val="00495B31"/>
    <w:rsid w:val="004A1A58"/>
    <w:rsid w:val="004A38DD"/>
    <w:rsid w:val="004A7DD1"/>
    <w:rsid w:val="004C73A2"/>
    <w:rsid w:val="004C7487"/>
    <w:rsid w:val="00504878"/>
    <w:rsid w:val="00514C2C"/>
    <w:rsid w:val="0053084C"/>
    <w:rsid w:val="00532321"/>
    <w:rsid w:val="005431AA"/>
    <w:rsid w:val="00545376"/>
    <w:rsid w:val="00561BA2"/>
    <w:rsid w:val="005631BC"/>
    <w:rsid w:val="0058239C"/>
    <w:rsid w:val="00586061"/>
    <w:rsid w:val="005864C1"/>
    <w:rsid w:val="005A2C14"/>
    <w:rsid w:val="005B4C92"/>
    <w:rsid w:val="005C2128"/>
    <w:rsid w:val="005C2687"/>
    <w:rsid w:val="005C2EA0"/>
    <w:rsid w:val="00602A86"/>
    <w:rsid w:val="00604CA8"/>
    <w:rsid w:val="00607D50"/>
    <w:rsid w:val="00625A31"/>
    <w:rsid w:val="00626461"/>
    <w:rsid w:val="00633D5A"/>
    <w:rsid w:val="0064166D"/>
    <w:rsid w:val="00647647"/>
    <w:rsid w:val="00665BE8"/>
    <w:rsid w:val="00690524"/>
    <w:rsid w:val="006C0834"/>
    <w:rsid w:val="006C5419"/>
    <w:rsid w:val="006D3E17"/>
    <w:rsid w:val="006E4589"/>
    <w:rsid w:val="006F295B"/>
    <w:rsid w:val="006F5E58"/>
    <w:rsid w:val="006F6CC7"/>
    <w:rsid w:val="006F76EA"/>
    <w:rsid w:val="0070026C"/>
    <w:rsid w:val="007073B2"/>
    <w:rsid w:val="00710EDA"/>
    <w:rsid w:val="00720E26"/>
    <w:rsid w:val="00721D82"/>
    <w:rsid w:val="00724414"/>
    <w:rsid w:val="007261BF"/>
    <w:rsid w:val="00733D7F"/>
    <w:rsid w:val="00736095"/>
    <w:rsid w:val="007361AD"/>
    <w:rsid w:val="0073790A"/>
    <w:rsid w:val="00740E21"/>
    <w:rsid w:val="00741538"/>
    <w:rsid w:val="00745100"/>
    <w:rsid w:val="00746D54"/>
    <w:rsid w:val="007658B3"/>
    <w:rsid w:val="00777792"/>
    <w:rsid w:val="00787E44"/>
    <w:rsid w:val="007950BD"/>
    <w:rsid w:val="007A6F45"/>
    <w:rsid w:val="007B1CAE"/>
    <w:rsid w:val="007B767F"/>
    <w:rsid w:val="007D44C9"/>
    <w:rsid w:val="007E67D9"/>
    <w:rsid w:val="007F0C3A"/>
    <w:rsid w:val="00800388"/>
    <w:rsid w:val="00804FE5"/>
    <w:rsid w:val="00827AF4"/>
    <w:rsid w:val="008765D4"/>
    <w:rsid w:val="008820F6"/>
    <w:rsid w:val="008A64A1"/>
    <w:rsid w:val="008A6743"/>
    <w:rsid w:val="008B7727"/>
    <w:rsid w:val="008D5AA7"/>
    <w:rsid w:val="008F6239"/>
    <w:rsid w:val="008F6429"/>
    <w:rsid w:val="009173E5"/>
    <w:rsid w:val="00950C65"/>
    <w:rsid w:val="009534F6"/>
    <w:rsid w:val="00953BC3"/>
    <w:rsid w:val="00972495"/>
    <w:rsid w:val="00986072"/>
    <w:rsid w:val="009A1136"/>
    <w:rsid w:val="009A2240"/>
    <w:rsid w:val="009B766E"/>
    <w:rsid w:val="009C1A17"/>
    <w:rsid w:val="009C7149"/>
    <w:rsid w:val="009D2410"/>
    <w:rsid w:val="009D2A9F"/>
    <w:rsid w:val="009D7C19"/>
    <w:rsid w:val="009F1384"/>
    <w:rsid w:val="009F79D2"/>
    <w:rsid w:val="00A069AF"/>
    <w:rsid w:val="00A07D58"/>
    <w:rsid w:val="00A121E4"/>
    <w:rsid w:val="00A13109"/>
    <w:rsid w:val="00A17105"/>
    <w:rsid w:val="00A34C83"/>
    <w:rsid w:val="00A371DB"/>
    <w:rsid w:val="00A510F5"/>
    <w:rsid w:val="00A51994"/>
    <w:rsid w:val="00A552B4"/>
    <w:rsid w:val="00AC1CC0"/>
    <w:rsid w:val="00AC227B"/>
    <w:rsid w:val="00AE5DD3"/>
    <w:rsid w:val="00AF7EF4"/>
    <w:rsid w:val="00B0752F"/>
    <w:rsid w:val="00B14407"/>
    <w:rsid w:val="00B3010A"/>
    <w:rsid w:val="00B53032"/>
    <w:rsid w:val="00B64C30"/>
    <w:rsid w:val="00BB43CE"/>
    <w:rsid w:val="00BD4271"/>
    <w:rsid w:val="00BD6F58"/>
    <w:rsid w:val="00BF1858"/>
    <w:rsid w:val="00C00761"/>
    <w:rsid w:val="00C055B2"/>
    <w:rsid w:val="00C16669"/>
    <w:rsid w:val="00C24DF1"/>
    <w:rsid w:val="00C3504F"/>
    <w:rsid w:val="00C35BC3"/>
    <w:rsid w:val="00C36421"/>
    <w:rsid w:val="00C43043"/>
    <w:rsid w:val="00C4597E"/>
    <w:rsid w:val="00C46D91"/>
    <w:rsid w:val="00C55716"/>
    <w:rsid w:val="00C5582F"/>
    <w:rsid w:val="00C63B7D"/>
    <w:rsid w:val="00C83628"/>
    <w:rsid w:val="00C86DD3"/>
    <w:rsid w:val="00C97750"/>
    <w:rsid w:val="00CA762F"/>
    <w:rsid w:val="00CB1D0B"/>
    <w:rsid w:val="00CC350C"/>
    <w:rsid w:val="00CF2364"/>
    <w:rsid w:val="00CF3262"/>
    <w:rsid w:val="00CF50CE"/>
    <w:rsid w:val="00D00504"/>
    <w:rsid w:val="00D03E79"/>
    <w:rsid w:val="00D06974"/>
    <w:rsid w:val="00D20FCC"/>
    <w:rsid w:val="00D2314B"/>
    <w:rsid w:val="00D26A38"/>
    <w:rsid w:val="00D31622"/>
    <w:rsid w:val="00D350E9"/>
    <w:rsid w:val="00D35968"/>
    <w:rsid w:val="00D362AB"/>
    <w:rsid w:val="00D40FBF"/>
    <w:rsid w:val="00D4463A"/>
    <w:rsid w:val="00D4737C"/>
    <w:rsid w:val="00D572DC"/>
    <w:rsid w:val="00D62C54"/>
    <w:rsid w:val="00D91E94"/>
    <w:rsid w:val="00DA020A"/>
    <w:rsid w:val="00DA51F1"/>
    <w:rsid w:val="00DA5F11"/>
    <w:rsid w:val="00DD1951"/>
    <w:rsid w:val="00DF1C2E"/>
    <w:rsid w:val="00DF44EC"/>
    <w:rsid w:val="00DF69F3"/>
    <w:rsid w:val="00E158E9"/>
    <w:rsid w:val="00E31A13"/>
    <w:rsid w:val="00E71430"/>
    <w:rsid w:val="00E72F7C"/>
    <w:rsid w:val="00EA0B43"/>
    <w:rsid w:val="00EA2B2F"/>
    <w:rsid w:val="00EA5E08"/>
    <w:rsid w:val="00EB0BF3"/>
    <w:rsid w:val="00EB70B8"/>
    <w:rsid w:val="00EB7C85"/>
    <w:rsid w:val="00ED7F0C"/>
    <w:rsid w:val="00EF3A55"/>
    <w:rsid w:val="00EF7142"/>
    <w:rsid w:val="00F0577F"/>
    <w:rsid w:val="00F130FC"/>
    <w:rsid w:val="00F35001"/>
    <w:rsid w:val="00F51071"/>
    <w:rsid w:val="00F678C9"/>
    <w:rsid w:val="00FA4D97"/>
    <w:rsid w:val="00FA4E23"/>
    <w:rsid w:val="00FA6425"/>
    <w:rsid w:val="00FC128C"/>
    <w:rsid w:val="00FF0603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5375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315375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315375"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315375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a4">
    <w:name w:val="List Paragraph"/>
    <w:basedOn w:val="a"/>
    <w:uiPriority w:val="34"/>
    <w:qFormat/>
    <w:rsid w:val="00315375"/>
    <w:pPr>
      <w:ind w:left="720"/>
      <w:contextualSpacing/>
    </w:pPr>
  </w:style>
  <w:style w:type="table" w:styleId="a5">
    <w:name w:val="Table Grid"/>
    <w:basedOn w:val="a1"/>
    <w:uiPriority w:val="59"/>
    <w:rsid w:val="003153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5375"/>
  </w:style>
  <w:style w:type="paragraph" w:styleId="a8">
    <w:name w:val="footer"/>
    <w:basedOn w:val="a"/>
    <w:link w:val="a9"/>
    <w:uiPriority w:val="99"/>
    <w:unhideWhenUsed/>
    <w:rsid w:val="0031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5375"/>
  </w:style>
  <w:style w:type="numbering" w:customStyle="1" w:styleId="10">
    <w:name w:val="Нет списка1"/>
    <w:next w:val="a2"/>
    <w:uiPriority w:val="99"/>
    <w:semiHidden/>
    <w:unhideWhenUsed/>
    <w:rsid w:val="00315375"/>
  </w:style>
  <w:style w:type="paragraph" w:customStyle="1" w:styleId="Default">
    <w:name w:val="Default"/>
    <w:rsid w:val="00315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3153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1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375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315375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31537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31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E5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5375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315375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315375"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315375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a4">
    <w:name w:val="List Paragraph"/>
    <w:basedOn w:val="a"/>
    <w:uiPriority w:val="34"/>
    <w:qFormat/>
    <w:rsid w:val="00315375"/>
    <w:pPr>
      <w:ind w:left="720"/>
      <w:contextualSpacing/>
    </w:pPr>
  </w:style>
  <w:style w:type="table" w:styleId="a5">
    <w:name w:val="Table Grid"/>
    <w:basedOn w:val="a1"/>
    <w:uiPriority w:val="59"/>
    <w:rsid w:val="0031537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5375"/>
  </w:style>
  <w:style w:type="paragraph" w:styleId="a8">
    <w:name w:val="footer"/>
    <w:basedOn w:val="a"/>
    <w:link w:val="a9"/>
    <w:uiPriority w:val="99"/>
    <w:unhideWhenUsed/>
    <w:rsid w:val="0031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5375"/>
  </w:style>
  <w:style w:type="numbering" w:customStyle="1" w:styleId="10">
    <w:name w:val="Нет списка1"/>
    <w:next w:val="a2"/>
    <w:uiPriority w:val="99"/>
    <w:semiHidden/>
    <w:unhideWhenUsed/>
    <w:rsid w:val="00315375"/>
  </w:style>
  <w:style w:type="paragraph" w:customStyle="1" w:styleId="Default">
    <w:name w:val="Default"/>
    <w:rsid w:val="00315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3153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1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375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315375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31537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15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31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E5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D549-070A-428D-A9F3-D508261E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35</Pages>
  <Words>7636</Words>
  <Characters>43528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ЕкатеринаАлмазникова</dc:creator>
  <cp:keywords/>
  <dc:description/>
  <cp:lastModifiedBy>Admin</cp:lastModifiedBy>
  <cp:revision>129</cp:revision>
  <cp:lastPrinted>2021-05-13T09:11:00Z</cp:lastPrinted>
  <dcterms:created xsi:type="dcterms:W3CDTF">2021-04-13T06:59:00Z</dcterms:created>
  <dcterms:modified xsi:type="dcterms:W3CDTF">2021-09-02T15:25:00Z</dcterms:modified>
</cp:coreProperties>
</file>